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A623" w14:textId="77777777" w:rsidR="006561C8" w:rsidRDefault="006561C8" w:rsidP="00A14C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2"/>
      </w:tblGrid>
      <w:tr w:rsidR="006561C8" w14:paraId="61F46898" w14:textId="77777777" w:rsidTr="004D1704">
        <w:trPr>
          <w:trHeight w:val="141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8680E" w14:textId="77777777" w:rsidR="006561C8" w:rsidRPr="006561C8" w:rsidRDefault="006561C8" w:rsidP="004D1704">
            <w:pPr>
              <w:rPr>
                <w:rFonts w:ascii="Georgia" w:eastAsia="Calibri" w:hAnsi="Georgia"/>
              </w:rPr>
            </w:pPr>
            <w:r w:rsidRPr="006561C8">
              <w:rPr>
                <w:rFonts w:ascii="Georgia" w:eastAsia="Calibri" w:hAnsi="Georgia"/>
                <w:noProof/>
                <w:lang w:eastAsia="bg-BG"/>
              </w:rPr>
              <w:drawing>
                <wp:inline distT="0" distB="0" distL="0" distR="0" wp14:anchorId="0453EEF6" wp14:editId="230311A2">
                  <wp:extent cx="842066" cy="922020"/>
                  <wp:effectExtent l="1905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26" t="6862" r="3786" b="4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82" cy="92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148CA4AD" w14:textId="77777777" w:rsidR="006561C8" w:rsidRPr="006561C8" w:rsidRDefault="006561C8" w:rsidP="006561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6561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Народно  читалище  </w:t>
            </w:r>
            <w:r w:rsidR="00007BC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„</w:t>
            </w:r>
            <w:r w:rsidRPr="006561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Напредък-2001</w:t>
            </w:r>
            <w:r w:rsidR="00007BC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“</w:t>
            </w:r>
            <w:r w:rsidRPr="006561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 Нова  Загора</w:t>
            </w:r>
          </w:p>
          <w:p w14:paraId="72962E2D" w14:textId="77777777" w:rsidR="006561C8" w:rsidRPr="00DB0BF9" w:rsidRDefault="006561C8" w:rsidP="006561C8">
            <w:pPr>
              <w:spacing w:after="0"/>
              <w:ind w:left="340" w:hanging="34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1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B0B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sym w:font="Wingdings" w:char="002A"/>
            </w:r>
            <w:r w:rsidRPr="00DB0B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Нова Загора, 8900, ПК 88                 </w:t>
            </w:r>
            <w:r w:rsidRPr="00DB0B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sym w:font="Wingdings" w:char="0028"/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телефон </w:t>
            </w:r>
            <w:r w:rsidRPr="00D45B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0457/62 280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</w:p>
          <w:p w14:paraId="0676706F" w14:textId="1B4C7121" w:rsidR="006561C8" w:rsidRPr="00DB0BF9" w:rsidRDefault="006561C8" w:rsidP="006561C8">
            <w:pPr>
              <w:spacing w:after="0"/>
              <w:ind w:left="459" w:hanging="45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ул. </w:t>
            </w:r>
            <w:r w:rsidR="00007B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„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Петко Енев</w:t>
            </w:r>
            <w:r w:rsidR="00007B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“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№ 50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</w:t>
            </w:r>
            <w:r w:rsidR="00D45B2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            </w:t>
            </w:r>
            <w:r w:rsidRPr="00D45B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088</w:t>
            </w:r>
            <w:r w:rsidR="005D70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D45B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5D70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222</w:t>
            </w:r>
            <w:r w:rsidRPr="00D45B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70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702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 </w:t>
            </w:r>
          </w:p>
          <w:p w14:paraId="08C3FE03" w14:textId="77777777" w:rsidR="006561C8" w:rsidRPr="006561C8" w:rsidRDefault="006561C8" w:rsidP="006561C8">
            <w:pPr>
              <w:spacing w:after="0"/>
              <w:ind w:left="459" w:hanging="459"/>
              <w:rPr>
                <w:rFonts w:ascii="Georgia" w:hAnsi="Georgia"/>
                <w:b/>
                <w:sz w:val="28"/>
                <w:szCs w:val="28"/>
              </w:rPr>
            </w:pP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E</w:t>
            </w:r>
            <w:r w:rsidR="0025314C"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mail: </w:t>
            </w:r>
            <w:hyperlink r:id="rId9" w:history="1">
              <w:r w:rsidR="00007BCB" w:rsidRPr="00F52C80">
                <w:rPr>
                  <w:rStyle w:val="af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chitalishte_napredak@abv.bg</w:t>
              </w:r>
            </w:hyperlink>
          </w:p>
        </w:tc>
      </w:tr>
      <w:tr w:rsidR="006561C8" w14:paraId="4D7B07AF" w14:textId="77777777" w:rsidTr="006561C8">
        <w:trPr>
          <w:trHeight w:val="7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5D6F33" w14:textId="77777777" w:rsidR="006561C8" w:rsidRPr="0025314C" w:rsidRDefault="006561C8" w:rsidP="004D1704">
            <w:pPr>
              <w:rPr>
                <w:rFonts w:ascii="Calibri" w:eastAsia="Calibri" w:hAnsi="Calibri"/>
                <w:noProof/>
                <w:sz w:val="2"/>
                <w:szCs w:val="16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EB84" w14:textId="77777777" w:rsidR="006561C8" w:rsidRPr="0025314C" w:rsidRDefault="006561C8" w:rsidP="006561C8">
            <w:pPr>
              <w:rPr>
                <w:rFonts w:ascii="Calibri" w:eastAsia="Calibri" w:hAnsi="Calibri"/>
                <w:b/>
                <w:color w:val="C00000"/>
                <w:sz w:val="2"/>
                <w:szCs w:val="16"/>
                <w:u w:val="single"/>
              </w:rPr>
            </w:pPr>
          </w:p>
        </w:tc>
      </w:tr>
    </w:tbl>
    <w:p w14:paraId="2AC11934" w14:textId="7F0D571F" w:rsidR="00BC101B" w:rsidRDefault="00BC101B" w:rsidP="009D153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DD43F7E" w14:textId="77777777" w:rsidR="009D1539" w:rsidRDefault="009D1539" w:rsidP="009D153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CF0AA38" w14:textId="77777777" w:rsidR="00BC101B" w:rsidRDefault="00BC101B" w:rsidP="00A14C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F0760" w14:textId="77777777" w:rsidR="00BC101B" w:rsidRDefault="00BC101B" w:rsidP="00BC101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68AD056" w14:textId="77777777" w:rsidR="00DB0BF9" w:rsidRPr="0046233F" w:rsidRDefault="00DB0BF9" w:rsidP="00BC101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671A48" w14:textId="77777777" w:rsidR="00DB0BF9" w:rsidRDefault="00DB0BF9" w:rsidP="00BC101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C6807FD" w14:textId="77777777" w:rsidR="00BC101B" w:rsidRDefault="00BC101B" w:rsidP="00A14C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07217F" w14:textId="0256CBA5" w:rsidR="00BC101B" w:rsidRDefault="005A5797" w:rsidP="00DB0B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47C84B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93pt" fillcolor="#369" stroked="f">
            <v:shadow on="t" color="#b2b2b2" opacity="52429f" offset="3pt"/>
            <v:textpath style="font-family:&quot;Book Antiqua&quot;;font-size:48pt;v-text-kern:t" trim="t" fitpath="t" string="ПРОГРАМА&#10;&#10;ЗА ДЕЙНОСТТА&#10;&#10;НА ЧИТАЛИЩЕТО&#10;&#10;за 2023 г.&#10;"/>
          </v:shape>
        </w:pict>
      </w:r>
    </w:p>
    <w:p w14:paraId="429CBB89" w14:textId="77777777" w:rsidR="0025314C" w:rsidRDefault="0025314C" w:rsidP="00A14C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D34BAB" w14:textId="77777777" w:rsidR="00BC101B" w:rsidRDefault="00BC101B" w:rsidP="00A14C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0A8AE0" w14:textId="77777777" w:rsidR="00DB0BF9" w:rsidRDefault="00DB0BF9" w:rsidP="00A14CF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97EB694" w14:textId="77777777" w:rsidR="00DB0BF9" w:rsidRDefault="00DB0BF9" w:rsidP="00A14CF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D2F0157" w14:textId="77777777" w:rsidR="00EE0221" w:rsidRDefault="00EE0221" w:rsidP="00EE022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F533B92" w14:textId="77777777" w:rsidR="00C72823" w:rsidRDefault="00C72823" w:rsidP="006E553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14F7E" w14:textId="77777777" w:rsidR="00C72823" w:rsidRDefault="00C72823" w:rsidP="006E553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36D91" w14:textId="77777777" w:rsidR="00C55A37" w:rsidRPr="00FB2FE6" w:rsidRDefault="00C55A37" w:rsidP="006E553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F1084" w14:textId="77777777" w:rsidR="00A65778" w:rsidRDefault="00DB0BF9" w:rsidP="0029723F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2FE6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B80968" w:rsidRPr="00FB2FE6">
        <w:rPr>
          <w:rFonts w:ascii="Times New Roman" w:hAnsi="Times New Roman" w:cs="Times New Roman"/>
          <w:b/>
          <w:sz w:val="24"/>
          <w:szCs w:val="24"/>
        </w:rPr>
        <w:t>Въведение:</w:t>
      </w:r>
      <w:r w:rsidR="00B80968" w:rsidRPr="00FB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A31CD" w14:textId="6AB78709" w:rsidR="006A7DDC" w:rsidRPr="00B85266" w:rsidRDefault="00252536" w:rsidP="00B85266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>Вече</w:t>
      </w:r>
      <w:r w:rsidR="0065043D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DE18E6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="00664D8F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="00DE18E6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годи</w:t>
      </w:r>
      <w:r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ни читалището следва </w:t>
      </w:r>
      <w:r w:rsidR="0065043D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идеите на учредителите си и </w:t>
      </w:r>
      <w:r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</w:t>
      </w:r>
      <w:r w:rsidR="0065043D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</w:t>
      </w:r>
      <w:r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е превърнало в истински действащо читалище, в което всяка седмица се случва нещо</w:t>
      </w:r>
      <w:r w:rsidR="00A20525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A20525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интересно</w:t>
      </w:r>
      <w:r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  <w:r w:rsidR="0065043D" w:rsidRPr="009D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7C2EA108" w14:textId="6C9635FA" w:rsidR="00252536" w:rsidRPr="00B85266" w:rsidRDefault="00BB287D" w:rsidP="00B85266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FE6">
        <w:rPr>
          <w:rFonts w:ascii="Times New Roman" w:hAnsi="Times New Roman" w:cs="Times New Roman"/>
          <w:b/>
          <w:sz w:val="24"/>
          <w:szCs w:val="24"/>
        </w:rPr>
        <w:t>І</w:t>
      </w:r>
      <w:r w:rsidR="00E375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2F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52F5" w:rsidRPr="00FB2FE6">
        <w:rPr>
          <w:rFonts w:ascii="Times New Roman" w:hAnsi="Times New Roman" w:cs="Times New Roman"/>
          <w:b/>
          <w:sz w:val="24"/>
          <w:szCs w:val="24"/>
        </w:rPr>
        <w:t>Мисията на читалището:</w:t>
      </w:r>
      <w:r w:rsidRPr="00FB2FE6">
        <w:rPr>
          <w:rFonts w:ascii="Times New Roman" w:hAnsi="Times New Roman" w:cs="Times New Roman"/>
          <w:sz w:val="24"/>
          <w:szCs w:val="24"/>
        </w:rPr>
        <w:t xml:space="preserve"> </w:t>
      </w:r>
      <w:r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>Да привлича</w:t>
      </w:r>
      <w:r w:rsidR="000452F5"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хора</w:t>
      </w:r>
      <w:r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различни възрасти</w:t>
      </w:r>
      <w:r w:rsidR="00D45CF5"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като </w:t>
      </w:r>
      <w:r w:rsidR="000452F5"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създава благоприятна среда за </w:t>
      </w:r>
      <w:r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творческа, </w:t>
      </w:r>
      <w:r w:rsidR="000452F5"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>културна и образователна изява</w:t>
      </w:r>
      <w:r w:rsidR="00A65778" w:rsidRPr="009D15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1DE0D7" w14:textId="270BE89D" w:rsidR="008903C1" w:rsidRPr="00FB2FE6" w:rsidRDefault="00E375EE" w:rsidP="00FB2FE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="00B76DE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="00DC4096" w:rsidRPr="00FB2F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D57A69" w:rsidRPr="00FB2F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Ценности: </w:t>
      </w:r>
    </w:p>
    <w:p w14:paraId="4E475E2A" w14:textId="77777777" w:rsidR="00D57A69" w:rsidRPr="00AE7B2D" w:rsidRDefault="00D57A69" w:rsidP="00FB2FE6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отговорност;</w:t>
      </w:r>
    </w:p>
    <w:p w14:paraId="22F444BB" w14:textId="77777777" w:rsidR="00D57A69" w:rsidRPr="00AE7B2D" w:rsidRDefault="00D57A69" w:rsidP="00FB2FE6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доверие и уважение;</w:t>
      </w:r>
    </w:p>
    <w:p w14:paraId="0FFD7AC0" w14:textId="77777777" w:rsidR="00DC4096" w:rsidRPr="00AE7B2D" w:rsidRDefault="00DC4096" w:rsidP="00FB2FE6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равнопоставеност;</w:t>
      </w:r>
    </w:p>
    <w:p w14:paraId="0A5ACFCD" w14:textId="77777777" w:rsidR="00DC4096" w:rsidRPr="00AE7B2D" w:rsidRDefault="00DC4096" w:rsidP="00FB2FE6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сътрудничество;</w:t>
      </w:r>
    </w:p>
    <w:p w14:paraId="08352ABF" w14:textId="36E86FED" w:rsidR="00DC4096" w:rsidRPr="00AE7B2D" w:rsidRDefault="00DC4096" w:rsidP="009D1539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екипност;</w:t>
      </w:r>
    </w:p>
    <w:p w14:paraId="7AB5A019" w14:textId="77777777" w:rsidR="00D57A69" w:rsidRPr="00AE7B2D" w:rsidRDefault="00D57A69" w:rsidP="00FB2FE6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насърчаване на творчеството;</w:t>
      </w:r>
    </w:p>
    <w:p w14:paraId="651A8FDA" w14:textId="2C1245EE" w:rsidR="00B85266" w:rsidRPr="003C71F7" w:rsidRDefault="00D57A69" w:rsidP="003C71F7">
      <w:pPr>
        <w:pStyle w:val="a5"/>
        <w:numPr>
          <w:ilvl w:val="1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стремеж към непрекъснато развитие</w:t>
      </w:r>
      <w:r w:rsidR="006A7DDC" w:rsidRPr="00BA795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4E3CA56" w14:textId="0EE79D0A" w:rsidR="00F13BB1" w:rsidRPr="00FB2FE6" w:rsidRDefault="00B76DEC" w:rsidP="00FB2FE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="00DC4096" w:rsidRPr="00FB2F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</w:t>
      </w:r>
      <w:r w:rsidR="00D57A69" w:rsidRPr="00FB2F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Основни цели:</w:t>
      </w:r>
    </w:p>
    <w:p w14:paraId="01D5F37A" w14:textId="77777777" w:rsidR="00CF1015" w:rsidRPr="00B76DEC" w:rsidRDefault="00CF1015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>Да инициира нови форми на работа с цел приобщаване на различни общности към читалищната дейност и привличане на млади хора.</w:t>
      </w:r>
    </w:p>
    <w:p w14:paraId="07EA4592" w14:textId="77777777" w:rsidR="00CF1015" w:rsidRPr="00B76DEC" w:rsidRDefault="00CF1015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разширява партньорствата с цел утвърждаване на читалището като център за изява. </w:t>
      </w:r>
    </w:p>
    <w:p w14:paraId="417BB900" w14:textId="77777777" w:rsidR="00CF1015" w:rsidRPr="00B76DEC" w:rsidRDefault="00CF1015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 спомага изграждането на ценностна система у децата и младите хора.</w:t>
      </w:r>
    </w:p>
    <w:p w14:paraId="4274FFFE" w14:textId="77777777" w:rsidR="00D57A69" w:rsidRPr="00B76DEC" w:rsidRDefault="00CF1015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D57A69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 </w:t>
      </w:r>
      <w:r w:rsidR="00DC4096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разнообразни </w:t>
      </w:r>
      <w:r w:rsidR="00D57A69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възможности за </w:t>
      </w:r>
      <w:r w:rsidR="00DC4096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творчество, изява, образование и контакти</w:t>
      </w:r>
      <w:r w:rsidR="00D57A69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8D9D60" w14:textId="77777777" w:rsidR="00F13BB1" w:rsidRPr="00B76DEC" w:rsidRDefault="006A7DDC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>Да привлича</w:t>
      </w:r>
      <w:r w:rsidR="00D57A69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ре</w:t>
      </w:r>
      <w:r w:rsidR="00B4709E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сурс, </w:t>
      </w:r>
      <w:r w:rsidR="00CF1015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>който да подпомага</w:t>
      </w:r>
      <w:r w:rsidR="00D55A38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дейностите, поддържането и ремонта</w:t>
      </w:r>
      <w:r w:rsidR="00D57A69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материалната база</w:t>
      </w:r>
      <w:r w:rsidR="00F13BB1" w:rsidRPr="00B76D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DB2724" w14:textId="77777777" w:rsidR="00F13BB1" w:rsidRPr="00B76DEC" w:rsidRDefault="006A7DDC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</w:t>
      </w:r>
      <w:r w:rsidR="00F13BB1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 разработва и реализира инициативи </w:t>
      </w:r>
      <w:r w:rsidR="00B4709E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 </w:t>
      </w:r>
      <w:r w:rsidR="00F13BB1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проекти</w:t>
      </w:r>
      <w:r w:rsidR="00B4709E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F13BB1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 различно ниво.</w:t>
      </w:r>
    </w:p>
    <w:p w14:paraId="5E7983EA" w14:textId="77777777" w:rsidR="00B80968" w:rsidRPr="00B76DEC" w:rsidRDefault="006A7DDC" w:rsidP="0029723F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</w:t>
      </w:r>
      <w:r w:rsidR="00B80968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 развива ползотворното сътрудничество меж</w:t>
      </w:r>
      <w:r w:rsidR="00776DEF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ду читалищата на територията </w:t>
      </w:r>
      <w:r w:rsidR="00B4709E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 общината и в страната.</w:t>
      </w:r>
    </w:p>
    <w:p w14:paraId="3D21BD72" w14:textId="0623043B" w:rsidR="00B80968" w:rsidRPr="00B85266" w:rsidRDefault="006A7DDC" w:rsidP="00B85266">
      <w:pPr>
        <w:pStyle w:val="a5"/>
        <w:numPr>
          <w:ilvl w:val="1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</w:t>
      </w:r>
      <w:r w:rsidR="00B80968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 поддържа активно партньорство с общинската администрация, както и с културните </w:t>
      </w:r>
      <w:r w:rsidR="00D45CF5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 образователни </w:t>
      </w:r>
      <w:r w:rsidR="00B80968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инсти</w:t>
      </w:r>
      <w:r w:rsidR="00B4709E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туции и бизнеса</w:t>
      </w:r>
      <w:r w:rsidR="00B80968" w:rsidRPr="00B76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526D9B8D" w14:textId="66803F7A" w:rsidR="00C600DF" w:rsidRPr="00B76DEC" w:rsidRDefault="00B4709E" w:rsidP="0029723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V. </w:t>
      </w:r>
      <w:r w:rsidR="00B80968" w:rsidRPr="00B76D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Основни дейности:</w:t>
      </w:r>
    </w:p>
    <w:p w14:paraId="51F54198" w14:textId="77777777" w:rsidR="004C49E3" w:rsidRPr="00B76DEC" w:rsidRDefault="00EE0221" w:rsidP="0029723F">
      <w:pPr>
        <w:pStyle w:val="af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За постигане на своите цели, съгласно чл. 3, ал. 2 от ЗНЧ, читалището извършва следните основни дейности:</w:t>
      </w:r>
    </w:p>
    <w:p w14:paraId="48E24819" w14:textId="77777777" w:rsidR="004C49E3" w:rsidRPr="00AE7B2D" w:rsidRDefault="00C600DF" w:rsidP="00FB2FE6">
      <w:pPr>
        <w:pStyle w:val="a5"/>
        <w:numPr>
          <w:ilvl w:val="0"/>
          <w:numId w:val="34"/>
        </w:numPr>
        <w:shd w:val="clear" w:color="auto" w:fill="FFFFFF"/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ЛЮБИТЕЛСКО ХУДОЖЕСТВЕНО ТВОРЧЕСТВО</w:t>
      </w:r>
      <w:r w:rsidR="004C49E3" w:rsidRPr="00AE7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:</w:t>
      </w:r>
    </w:p>
    <w:p w14:paraId="2BF4C5CB" w14:textId="230200E8" w:rsidR="002639CA" w:rsidRPr="00E375EE" w:rsidRDefault="005D72A2" w:rsidP="0029723F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Съществена част от </w:t>
      </w:r>
      <w:r w:rsidR="00C600DF" w:rsidRPr="00E375EE">
        <w:rPr>
          <w:rFonts w:ascii="Times New Roman" w:hAnsi="Times New Roman" w:cs="Times New Roman"/>
          <w:sz w:val="24"/>
          <w:szCs w:val="24"/>
          <w:lang w:eastAsia="bg-BG"/>
        </w:rPr>
        <w:t>дейността на</w:t>
      </w:r>
      <w:r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 читалището е грижата за разширяване и развитие</w:t>
      </w:r>
      <w:r w:rsidR="002639CA"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 на</w:t>
      </w:r>
      <w:r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 любителското творчество</w:t>
      </w:r>
      <w:r w:rsidR="00C600DF" w:rsidRPr="00E375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B4709E"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639CA" w:rsidRPr="00E375EE">
        <w:rPr>
          <w:rFonts w:ascii="Times New Roman" w:hAnsi="Times New Roman" w:cs="Times New Roman"/>
          <w:sz w:val="24"/>
          <w:szCs w:val="24"/>
          <w:lang w:eastAsia="bg-BG"/>
        </w:rPr>
        <w:t>По решение на Настоятелството за творчески сезон 20</w:t>
      </w:r>
      <w:r w:rsidR="00E24F5D" w:rsidRPr="00E375EE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="00E375EE" w:rsidRPr="00E375EE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="002639CA" w:rsidRPr="00E375EE">
        <w:rPr>
          <w:rFonts w:ascii="Times New Roman" w:hAnsi="Times New Roman" w:cs="Times New Roman"/>
          <w:sz w:val="24"/>
          <w:szCs w:val="24"/>
          <w:lang w:eastAsia="bg-BG"/>
        </w:rPr>
        <w:t>/202</w:t>
      </w:r>
      <w:r w:rsidR="00E375EE" w:rsidRPr="00E375EE">
        <w:rPr>
          <w:rFonts w:ascii="Times New Roman" w:hAnsi="Times New Roman" w:cs="Times New Roman"/>
          <w:sz w:val="24"/>
          <w:szCs w:val="24"/>
          <w:lang w:val="en-US" w:eastAsia="bg-BG"/>
        </w:rPr>
        <w:t>3</w:t>
      </w:r>
      <w:r w:rsidR="0046233F"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 г.</w:t>
      </w:r>
      <w:r w:rsidR="002639CA" w:rsidRPr="00E375EE">
        <w:rPr>
          <w:rFonts w:ascii="Times New Roman" w:hAnsi="Times New Roman" w:cs="Times New Roman"/>
          <w:sz w:val="24"/>
          <w:szCs w:val="24"/>
          <w:lang w:eastAsia="bg-BG"/>
        </w:rPr>
        <w:t xml:space="preserve"> ще функционират: </w:t>
      </w:r>
    </w:p>
    <w:p w14:paraId="6854C6FF" w14:textId="6FC80628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Фолклорна група „</w:t>
      </w:r>
      <w:proofErr w:type="spellStart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Неранза</w:t>
      </w:r>
      <w:proofErr w:type="spellEnd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="00E375EE" w:rsidRPr="00B76DEC">
        <w:rPr>
          <w:rFonts w:ascii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bookmarkStart w:id="0" w:name="_Hlk115955887"/>
      <w:r w:rsidR="00E375EE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с ръководител Петко Танев</w:t>
      </w:r>
      <w:bookmarkEnd w:id="0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17632511" w14:textId="0CD9F0A6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Група за стари градски песни „Хармония – </w:t>
      </w:r>
      <w:proofErr w:type="spellStart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Танголи</w:t>
      </w:r>
      <w:r w:rsidR="00F52C80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та</w:t>
      </w:r>
      <w:proofErr w:type="spellEnd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="00E375EE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 ръководител Петко Танев</w:t>
      </w: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5191BD63" w14:textId="39692A63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Група „Мъжки глас” – за народни, патриотични и възрожденски песни</w:t>
      </w:r>
      <w:r w:rsidR="00B76DEC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 ръководител Младен Петков</w:t>
      </w: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5F1B725A" w14:textId="6995000B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Група за руски песни „</w:t>
      </w:r>
      <w:proofErr w:type="spellStart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Русалини</w:t>
      </w:r>
      <w:proofErr w:type="spellEnd"/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="001E343D" w:rsidRP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E343D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с ръководител Петко Танев</w:t>
      </w: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48EC27CF" w14:textId="4D2874B1" w:rsidR="00993098" w:rsidRPr="00B76DEC" w:rsidRDefault="00993098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Вокално инструментална група “ Вектор“</w:t>
      </w:r>
      <w:r w:rsidR="001E343D" w:rsidRP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E343D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ръководител </w:t>
      </w:r>
      <w:r w:rsidR="001E343D" w:rsidRPr="001E343D">
        <w:rPr>
          <w:rFonts w:ascii="Times New Roman" w:hAnsi="Times New Roman" w:cs="Times New Roman"/>
          <w:color w:val="FF0000"/>
          <w:sz w:val="24"/>
          <w:szCs w:val="24"/>
          <w:lang w:eastAsia="bg-BG"/>
        </w:rPr>
        <w:t>…………………..</w:t>
      </w:r>
      <w:r w:rsidR="001E343D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3AFEDC69" w14:textId="59A3AF5E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Театрална група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E343D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ръководител 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Димитър Димитров;</w:t>
      </w:r>
    </w:p>
    <w:p w14:paraId="5E5A6955" w14:textId="61E03306" w:rsidR="004C49E3" w:rsidRPr="00B76DEC" w:rsidRDefault="007D2868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Театрално-танцова формация „Искрици”</w:t>
      </w:r>
      <w:r w:rsidR="001E343D" w:rsidRP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E343D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ръководител 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Жулиета Митева</w:t>
      </w:r>
      <w:r w:rsidR="002639CA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4D87BCC4" w14:textId="77777777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Клуб „БЧК”;</w:t>
      </w:r>
    </w:p>
    <w:p w14:paraId="6B6191B4" w14:textId="5592D48D" w:rsidR="002639CA" w:rsidRPr="00B76DEC" w:rsidRDefault="002639CA" w:rsidP="0029723F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Клуб „</w:t>
      </w:r>
      <w:r w:rsidR="000251EA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Родолюбие</w:t>
      </w: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E343D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ръководител 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Желязко Милев</w:t>
      </w: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59064959" w14:textId="1FA6CF49" w:rsidR="0043087C" w:rsidRPr="00B76DEC" w:rsidRDefault="002639CA" w:rsidP="001A617B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Пътуваща библиотека в куфар.</w:t>
      </w:r>
    </w:p>
    <w:p w14:paraId="787A3EF3" w14:textId="77777777" w:rsidR="00DE18E6" w:rsidRPr="00BA7951" w:rsidRDefault="00DE18E6" w:rsidP="005D70D3">
      <w:pPr>
        <w:spacing w:after="0"/>
        <w:jc w:val="both"/>
        <w:rPr>
          <w:rFonts w:ascii="Times New Roman" w:hAnsi="Times New Roman" w:cs="Times New Roman"/>
          <w:color w:val="002060"/>
          <w:sz w:val="16"/>
          <w:szCs w:val="16"/>
          <w:lang w:eastAsia="bg-BG"/>
        </w:rPr>
      </w:pPr>
    </w:p>
    <w:p w14:paraId="04CDF115" w14:textId="13C3C76A" w:rsidR="00C600DF" w:rsidRPr="00B76DEC" w:rsidRDefault="00B4709E" w:rsidP="0029723F">
      <w:pPr>
        <w:pStyle w:val="af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Идеята е привличане на млади хора</w:t>
      </w:r>
      <w:r w:rsidR="00C600DF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към читалищните самодейни колективи, както и </w:t>
      </w:r>
      <w:r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разнообразяване на</w:t>
      </w:r>
      <w:r w:rsidR="00C600DF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свободното време на учениците през лятната ваканция. </w:t>
      </w:r>
      <w:r w:rsidR="005D72A2" w:rsidRPr="00B76D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Тук целите, които следваме са: </w:t>
      </w:r>
    </w:p>
    <w:p w14:paraId="6BA66F65" w14:textId="77777777" w:rsidR="002639CA" w:rsidRPr="00EB2E4C" w:rsidRDefault="002639CA" w:rsidP="0029723F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Поддържане на утвърдените форми в любителското художествено творчество.</w:t>
      </w:r>
    </w:p>
    <w:p w14:paraId="6B0C5B71" w14:textId="77777777" w:rsidR="00C90263" w:rsidRPr="00EB2E4C" w:rsidRDefault="00DE180B" w:rsidP="0029723F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</w:t>
      </w:r>
      <w:r w:rsidR="00C90263"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овишаване на художествено – творческите постижения и </w:t>
      </w:r>
      <w:r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жанрово разнообразие на </w:t>
      </w:r>
      <w:r w:rsidR="00C90263"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любителските състави и индивид</w:t>
      </w:r>
      <w:r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уалните изпълнители.</w:t>
      </w:r>
      <w:r w:rsidR="002639CA"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756FEB15" w14:textId="3BA0F8E3" w:rsidR="002639CA" w:rsidRPr="00EB2E4C" w:rsidRDefault="00DE180B" w:rsidP="00EB2E4C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B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Създаване на нови съвременни форми на любителското творчество, отговарящи на интересите на младото поколение и осигуряване на условия за тяхното развитие.</w:t>
      </w:r>
    </w:p>
    <w:p w14:paraId="0125C2D9" w14:textId="1784DEF4" w:rsidR="00DE18E6" w:rsidRPr="00B85266" w:rsidRDefault="00DE180B" w:rsidP="00DE18E6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B2E4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Стимулиране интереса на младите хора към богатото фолклорно наследство и осигуряване на приемственост чрез провеждане на дейности, свързани със съхраняването, развитието и популяризирането на нашите традиции и обичаи. </w:t>
      </w:r>
    </w:p>
    <w:p w14:paraId="5F69F3A1" w14:textId="77777777" w:rsidR="00B85266" w:rsidRPr="00B85266" w:rsidRDefault="00B85266" w:rsidP="00B8526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6DCBA898" w14:textId="378C2C1B" w:rsidR="00B85266" w:rsidRPr="00B85266" w:rsidRDefault="003E5509" w:rsidP="00B85266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B2E4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>ДЕЙНОСТИ –</w:t>
      </w:r>
      <w:r w:rsidRPr="00DE18E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C49E3" w:rsidRPr="00DE18E6">
        <w:rPr>
          <w:rFonts w:ascii="Times New Roman" w:hAnsi="Times New Roman" w:cs="Times New Roman"/>
          <w:sz w:val="24"/>
          <w:szCs w:val="24"/>
          <w:lang w:eastAsia="bg-BG"/>
        </w:rPr>
        <w:t>школи, кръжоци, курсове, клубове, кино- и видеопоказ, празненства, концерти, чествания и младежки дейности:</w:t>
      </w:r>
    </w:p>
    <w:p w14:paraId="382AD60D" w14:textId="77777777" w:rsidR="00DE180B" w:rsidRPr="00AE7B2D" w:rsidRDefault="00DE180B" w:rsidP="00137462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Честване на официални и традиционни празници и годишнини.</w:t>
      </w:r>
    </w:p>
    <w:p w14:paraId="5E628175" w14:textId="77777777" w:rsidR="00C90263" w:rsidRPr="00AE7B2D" w:rsidRDefault="00E24F5D" w:rsidP="00137462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</w:t>
      </w:r>
      <w:r w:rsidR="00C90263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частие на </w:t>
      </w:r>
      <w:r w:rsidR="00DE180B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съставите</w:t>
      </w:r>
      <w:r w:rsidR="00C90263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индивид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уалните изпълнители в културни</w:t>
      </w:r>
      <w:r w:rsidR="00C90263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събития в общината.</w:t>
      </w:r>
    </w:p>
    <w:p w14:paraId="040D47AA" w14:textId="77777777" w:rsidR="004C49E3" w:rsidRPr="00AE7B2D" w:rsidRDefault="004C49E3" w:rsidP="00137462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Осъвременяване дейността на клуб </w:t>
      </w:r>
      <w:r w:rsidR="00D45CF5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„</w:t>
      </w:r>
      <w:r w:rsidR="000251EA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Родолюбие</w:t>
      </w:r>
      <w:r w:rsidR="00D45CF5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клуб </w:t>
      </w:r>
      <w:r w:rsidR="00D45CF5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„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БЧК</w:t>
      </w:r>
      <w:r w:rsidR="00D45CF5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="008F61CC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 привличане на доброволци.</w:t>
      </w:r>
    </w:p>
    <w:p w14:paraId="0C82F64A" w14:textId="77777777" w:rsidR="00C36FE5" w:rsidRPr="00AE7B2D" w:rsidRDefault="00C36FE5" w:rsidP="00137462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Концерти в различни населени места.</w:t>
      </w:r>
    </w:p>
    <w:p w14:paraId="172F2AD6" w14:textId="77777777" w:rsidR="000251EA" w:rsidRPr="00AE7B2D" w:rsidRDefault="000251EA" w:rsidP="00137462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Кино и видеопоказ на различна тематика.</w:t>
      </w:r>
    </w:p>
    <w:p w14:paraId="7A5ECF7F" w14:textId="3D43E574" w:rsidR="009F02C2" w:rsidRPr="00B85266" w:rsidRDefault="00BF465E" w:rsidP="00137462">
      <w:pPr>
        <w:pStyle w:val="a5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Реализиране</w:t>
      </w:r>
      <w:r w:rsidR="00E24F5D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културния</w:t>
      </w:r>
      <w:r w:rsidR="00CF1015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календар н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 читалищните прояви: </w:t>
      </w:r>
      <w:r w:rsidRPr="00AE7B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Приложение 1.</w:t>
      </w:r>
    </w:p>
    <w:p w14:paraId="70C66DBA" w14:textId="77777777" w:rsidR="00B85266" w:rsidRPr="00B85266" w:rsidRDefault="00B85266" w:rsidP="00B8526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224B3C17" w14:textId="77777777" w:rsidR="00C90263" w:rsidRPr="00AE7B2D" w:rsidRDefault="00C90263" w:rsidP="00137462">
      <w:pPr>
        <w:pStyle w:val="1"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Певчески състави:</w:t>
      </w:r>
    </w:p>
    <w:p w14:paraId="3B4D090F" w14:textId="77777777" w:rsidR="00C90263" w:rsidRPr="00AE7B2D" w:rsidRDefault="00C90263" w:rsidP="00F52C80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във всички празници на общинско и градско ниво, в Общинските прегледи на любителското ху</w:t>
      </w:r>
      <w:r w:rsidR="00D55A3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дожествено творчество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6161F6" w14:textId="77777777" w:rsidR="00C90263" w:rsidRPr="00AE7B2D" w:rsidRDefault="00C90263" w:rsidP="00F52C80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поне три фестивала, избрани от ръководителите на групите</w:t>
      </w:r>
      <w:r w:rsidR="00BF465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3F7E837" w14:textId="68BD0159" w:rsidR="00C90263" w:rsidRPr="00AE7B2D" w:rsidRDefault="001F4CBF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ФГ „</w:t>
      </w:r>
      <w:proofErr w:type="spellStart"/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Неранза</w:t>
      </w:r>
      <w:proofErr w:type="spellEnd"/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183C8F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с. Дъ</w:t>
      </w:r>
      <w:r w:rsidR="009D153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кот, об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щ.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Павликени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 Априлци</w:t>
      </w:r>
      <w:r w:rsidR="001461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153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общ. Ловеч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Лозенец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Царев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68947B9E" w14:textId="3C5B564F" w:rsidR="00C90263" w:rsidRPr="00AE7B2D" w:rsidRDefault="008B30C9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ГСГП 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„Хармония – </w:t>
      </w:r>
      <w:proofErr w:type="spellStart"/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Танголи</w:t>
      </w:r>
      <w:r w:rsidR="00F52C80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 – 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Крапец, Велинград, Враца……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573CFC" w14:textId="36BEFE63" w:rsidR="00C90263" w:rsidRPr="00AE7B2D" w:rsidRDefault="008B30C9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ГРП „</w:t>
      </w:r>
      <w:proofErr w:type="spellStart"/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Русалини</w:t>
      </w:r>
      <w:proofErr w:type="spellEnd"/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Сливен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</w:rPr>
        <w:t>, Полски Тръмбеш</w:t>
      </w:r>
      <w:r w:rsidR="002639CA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64CB4831" w14:textId="5DC7971F" w:rsidR="00C90263" w:rsidRPr="00AE7B2D" w:rsidRDefault="008B30C9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ФГ „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Мъжки глас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375E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Клисура, Първомайци, Еленово, Айтос, 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Гурково</w:t>
      </w:r>
      <w:r w:rsidR="007D382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, Китен</w:t>
      </w:r>
      <w:r w:rsidR="00E375E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1918DF85" w14:textId="4C653081" w:rsidR="00E375EE" w:rsidRPr="00AE7B2D" w:rsidRDefault="00E375EE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Театрален състав – </w:t>
      </w:r>
      <w:r w:rsidR="00993098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Каварна, Лом, Тополовград, Хисаря……</w:t>
      </w:r>
    </w:p>
    <w:p w14:paraId="5D0BCCDA" w14:textId="6102A2AC" w:rsidR="00E375EE" w:rsidRPr="00AE7B2D" w:rsidRDefault="00E375EE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ТТФ „Искрици“ – Пазарджик, Поморие …</w:t>
      </w:r>
    </w:p>
    <w:p w14:paraId="3D278A35" w14:textId="3B02F4B5" w:rsidR="00993098" w:rsidRPr="00AE7B2D" w:rsidRDefault="00993098" w:rsidP="00F52C80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 „Вектор“ </w:t>
      </w:r>
      <w:r w:rsidR="0043087C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– Нова Загора, с.</w:t>
      </w:r>
      <w:r w:rsidR="00CB111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87C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Съдиево……</w:t>
      </w:r>
    </w:p>
    <w:p w14:paraId="625C250A" w14:textId="6DB5CC99" w:rsidR="002B0487" w:rsidRDefault="00C90263" w:rsidP="00137462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Гостувания: </w:t>
      </w:r>
      <w:r w:rsidR="00137462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читалища от общината, в 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 за стари хора – Коледа; </w:t>
      </w:r>
      <w:r w:rsidR="001E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Дом за стари хора с. Баня; </w:t>
      </w:r>
      <w:r w:rsidR="00137462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читалищ</w:t>
      </w:r>
      <w:r w:rsidR="00137462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, с ко</w:t>
      </w:r>
      <w:r w:rsidR="00137462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то поддържаме връзка</w:t>
      </w:r>
      <w:r w:rsidR="00137462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град Килифарево</w:t>
      </w:r>
      <w:r w:rsidR="00E375E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7462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Горна Оряховица</w:t>
      </w:r>
      <w:r w:rsidR="00E375E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30A558" w14:textId="77777777" w:rsidR="00B85266" w:rsidRPr="00B85266" w:rsidRDefault="00B85266" w:rsidP="00B85266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5D8B6" w14:textId="77777777" w:rsidR="00C90263" w:rsidRPr="00DE18E6" w:rsidRDefault="00C90263" w:rsidP="00137462">
      <w:pPr>
        <w:pStyle w:val="1"/>
        <w:spacing w:before="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Театрален състав</w:t>
      </w:r>
      <w:r w:rsidRPr="00DE18E6">
        <w:rPr>
          <w:rFonts w:ascii="Times New Roman" w:hAnsi="Times New Roman" w:cs="Times New Roman"/>
          <w:b/>
          <w:bCs/>
          <w:color w:val="7030A0"/>
          <w:sz w:val="24"/>
          <w:szCs w:val="24"/>
        </w:rPr>
        <w:t>:</w:t>
      </w:r>
    </w:p>
    <w:p w14:paraId="6F577D0E" w14:textId="77777777" w:rsidR="008B30C9" w:rsidRPr="00AE7B2D" w:rsidRDefault="008B30C9" w:rsidP="00F52C80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Премиера на пиесата „Госпожа министершата”.</w:t>
      </w:r>
    </w:p>
    <w:p w14:paraId="0C880277" w14:textId="77777777" w:rsidR="00C90263" w:rsidRPr="00AE7B2D" w:rsidRDefault="00C90263" w:rsidP="00F52C80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Гостувания в различни селища в общината и други читалища.</w:t>
      </w:r>
    </w:p>
    <w:p w14:paraId="69260C8A" w14:textId="52ED9470" w:rsidR="00B85266" w:rsidRDefault="00C90263" w:rsidP="00B8526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 на </w:t>
      </w:r>
      <w:r w:rsidR="008B30C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самодееца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6478CE" w14:textId="77777777" w:rsidR="00B85266" w:rsidRPr="00B85266" w:rsidRDefault="00B85266" w:rsidP="00B85266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522DF" w14:textId="77777777" w:rsidR="00C90263" w:rsidRPr="00AE7B2D" w:rsidRDefault="008B30C9" w:rsidP="00137462">
      <w:pPr>
        <w:pStyle w:val="1"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C90263"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еатралн</w:t>
      </w:r>
      <w:r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о-танцова</w:t>
      </w:r>
      <w:r w:rsidR="00C90263"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формация</w:t>
      </w:r>
      <w:r w:rsidR="007D2868"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„Искрици”</w:t>
      </w:r>
      <w:r w:rsidR="00C90263" w:rsidRPr="00AE7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787A36C" w14:textId="77777777" w:rsidR="00C90263" w:rsidRPr="00AE7B2D" w:rsidRDefault="008B30C9" w:rsidP="001374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</w:t>
      </w:r>
      <w:r w:rsidR="00BF465E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дставянето на книги и поетични</w:t>
      </w:r>
      <w:r w:rsidR="00C9026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вечери.</w:t>
      </w:r>
    </w:p>
    <w:p w14:paraId="39953AFB" w14:textId="77777777" w:rsidR="00C90263" w:rsidRPr="00AE7B2D" w:rsidRDefault="00C90263" w:rsidP="001374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Седмицата на книгата и кампанията 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Седмица на четенето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четене в детските градини и първи клас.</w:t>
      </w:r>
    </w:p>
    <w:p w14:paraId="2D04735F" w14:textId="59C46A62" w:rsidR="00DE18E6" w:rsidRPr="00AE7B2D" w:rsidRDefault="00DE18E6" w:rsidP="001374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на </w:t>
      </w:r>
      <w:r w:rsidR="00252536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младежка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пиеса.</w:t>
      </w:r>
    </w:p>
    <w:p w14:paraId="0C58C2A7" w14:textId="0C98F61B" w:rsidR="00E375EE" w:rsidRDefault="00137462" w:rsidP="00725C95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Подготвяне на видео</w:t>
      </w:r>
      <w:r w:rsidR="00252536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материали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различна тематика – студио „Искрици“.</w:t>
      </w:r>
    </w:p>
    <w:p w14:paraId="63263316" w14:textId="086601C3" w:rsidR="00B85266" w:rsidRDefault="00B85266" w:rsidP="00725C95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Водене на концерти и участия в други дейности на читалището.</w:t>
      </w:r>
    </w:p>
    <w:p w14:paraId="4C5E3D67" w14:textId="77777777" w:rsidR="00B85266" w:rsidRPr="00AE7B2D" w:rsidRDefault="00B85266" w:rsidP="00B85266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674F4" w14:textId="77777777" w:rsidR="00A45064" w:rsidRPr="00AE7B2D" w:rsidRDefault="002B0487" w:rsidP="00FB2FE6">
      <w:pPr>
        <w:pStyle w:val="a5"/>
        <w:numPr>
          <w:ilvl w:val="0"/>
          <w:numId w:val="30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БИБЛИОТЕЧНА ДЕЙНОСТ И ИНФОРМАЦИОННО ОБСЛУЖВАНЕ</w:t>
      </w:r>
      <w:r w:rsidR="00B80968" w:rsidRPr="00AE7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</w:t>
      </w:r>
    </w:p>
    <w:p w14:paraId="4BD1AF99" w14:textId="77777777" w:rsidR="006F5731" w:rsidRPr="00AE7B2D" w:rsidRDefault="006F5731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Попълване на книжния фонд с нови заглавия в областта на родинознанието, историята и ученическата литература чрез дарения и закупуване на нови книги.</w:t>
      </w:r>
    </w:p>
    <w:p w14:paraId="464A5D45" w14:textId="77777777" w:rsidR="00970EDB" w:rsidRPr="00AE7B2D" w:rsidRDefault="008F61CC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Изготвяне на библиографски справки по различни теми.</w:t>
      </w:r>
    </w:p>
    <w:p w14:paraId="2DE8EDFE" w14:textId="77777777" w:rsidR="00970EDB" w:rsidRPr="00AE7B2D" w:rsidRDefault="00970EDB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Обогатяване на 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формите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лятната читалня 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Да четем заедно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FEFF84" w14:textId="1772795B" w:rsidR="006F5731" w:rsidRPr="00AE7B2D" w:rsidRDefault="006F5731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Продължаване дейностите на пътуващата 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в куфар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различн</w:t>
      </w:r>
      <w:r w:rsidR="008B30C9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учебни заведения 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и участие в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различни форми на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четене</w:t>
      </w:r>
      <w:r w:rsidR="002B0487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B0487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„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Маратон на четенето</w:t>
      </w:r>
      <w:r w:rsidR="002B0487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</w:t>
      </w:r>
      <w:r w:rsidR="002B0487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„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 четем заедно”</w:t>
      </w:r>
      <w:r w:rsidR="00A20525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други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609D476A" w14:textId="4C3CD86F" w:rsidR="008F61CC" w:rsidRPr="00AE7B2D" w:rsidRDefault="008F61CC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Изработване на постери и </w:t>
      </w:r>
      <w:r w:rsidR="00D4731A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подреждане</w:t>
      </w: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изложби, свързани с бележити дати на личности и събития от местен, регионален и национален характер</w:t>
      </w:r>
      <w:r w:rsidR="001E3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0CC98CE5" w14:textId="441884CF" w:rsidR="008F61CC" w:rsidRPr="00AE7B2D" w:rsidRDefault="00970EDB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</w:t>
      </w:r>
      <w:r w:rsidR="008F61CC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ровеждане на срещи и литературни четения</w:t>
      </w:r>
      <w:r w:rsidR="001E3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2B2EE96F" w14:textId="68BF2683" w:rsidR="008F61CC" w:rsidRPr="00AE7B2D" w:rsidRDefault="008F61CC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Организиране на поетични вечери – </w:t>
      </w:r>
      <w:r w:rsidR="00A45064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252536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любовта и виното, на поезията</w:t>
      </w:r>
      <w:r w:rsidR="005D70D3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, на приятелството</w:t>
      </w:r>
      <w:r w:rsidR="00A45064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536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14:paraId="41BE22A9" w14:textId="77777777" w:rsidR="008F61CC" w:rsidRPr="00AE7B2D" w:rsidRDefault="009F02C2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8F61CC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резентации за </w:t>
      </w:r>
      <w:r w:rsidR="00E149D1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>Седмицата на детската книга и Деня на народните будители</w:t>
      </w:r>
      <w:r w:rsidR="008F61CC" w:rsidRPr="00AE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 ученици от началните класове.</w:t>
      </w:r>
    </w:p>
    <w:p w14:paraId="36449758" w14:textId="77777777" w:rsidR="00665A9D" w:rsidRPr="00AE7B2D" w:rsidRDefault="00665A9D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Нощ в библиотеката</w:t>
      </w:r>
      <w:r w:rsidR="00F84791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006EDEAB" w14:textId="77777777" w:rsidR="002639CA" w:rsidRPr="00AE7B2D" w:rsidRDefault="00970EDB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Привличане и участие на младите хора в </w:t>
      </w:r>
      <w:proofErr w:type="spellStart"/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краеведческата</w:t>
      </w:r>
      <w:proofErr w:type="spellEnd"/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дейност чрез с</w:t>
      </w:r>
      <w:r w:rsidR="002639CA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ъбиране на материали за историческото минало и етнографията на родния край.</w:t>
      </w:r>
    </w:p>
    <w:p w14:paraId="3860F57A" w14:textId="77777777" w:rsidR="00B807B9" w:rsidRPr="00AE7B2D" w:rsidRDefault="00B807B9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Осигуряване на свободен достъп до платформата „Уча се”.</w:t>
      </w:r>
    </w:p>
    <w:p w14:paraId="7AB61B5D" w14:textId="77777777" w:rsidR="002639CA" w:rsidRPr="00AE7B2D" w:rsidRDefault="008F61CC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Осигуряване на свободен достъп до интернет.</w:t>
      </w:r>
    </w:p>
    <w:p w14:paraId="3744C67B" w14:textId="77777777" w:rsidR="008F61CC" w:rsidRPr="00AE7B2D" w:rsidRDefault="008F61CC" w:rsidP="00FB2FE6">
      <w:pPr>
        <w:pStyle w:val="a5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Извършване на технически услуги: </w:t>
      </w:r>
      <w:proofErr w:type="spellStart"/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ксерокопиране</w:t>
      </w:r>
      <w:proofErr w:type="spellEnd"/>
      <w:r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сканиране на документи; компютърна обработка и принтиране на документи; запис на информация на магнитни носители.</w:t>
      </w:r>
    </w:p>
    <w:p w14:paraId="647F34B9" w14:textId="77777777" w:rsidR="006F5731" w:rsidRPr="00A20525" w:rsidRDefault="006F5731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3587FD28" w14:textId="5ACFAE93" w:rsidR="00B85266" w:rsidRPr="001461F8" w:rsidRDefault="002B0487" w:rsidP="001461F8">
      <w:pPr>
        <w:pStyle w:val="a5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ОБУЧЕНИЕ:</w:t>
      </w:r>
      <w:r w:rsidR="006F5731" w:rsidRPr="00AE7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B80968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участие на щатните служители в семинари, обучения и</w:t>
      </w:r>
      <w:r w:rsidR="006F5731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др., свързани с повишаване квалификацията </w:t>
      </w:r>
      <w:r w:rsidR="00B80968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 основните ч</w:t>
      </w:r>
      <w:r w:rsidR="006F5731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италищни дейности и работа по </w:t>
      </w:r>
      <w:r w:rsidR="00B80968" w:rsidRPr="00AE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проекти.</w:t>
      </w:r>
    </w:p>
    <w:p w14:paraId="6C692DF1" w14:textId="77777777" w:rsidR="001461F8" w:rsidRPr="001461F8" w:rsidRDefault="001461F8" w:rsidP="001461F8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1E575CB6" w14:textId="77777777" w:rsidR="00B80968" w:rsidRPr="00AE7B2D" w:rsidRDefault="002B0487" w:rsidP="00FB2FE6">
      <w:pPr>
        <w:pStyle w:val="a5"/>
        <w:numPr>
          <w:ilvl w:val="0"/>
          <w:numId w:val="3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ФИНАНСИРАНЕ</w:t>
      </w:r>
      <w:r w:rsidR="006F5731" w:rsidRPr="00AE7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и управление на собствеността:</w:t>
      </w:r>
    </w:p>
    <w:p w14:paraId="188C776E" w14:textId="56666EA9" w:rsidR="00B80968" w:rsidRDefault="006F5731" w:rsidP="00FB2FE6">
      <w:pPr>
        <w:pStyle w:val="af3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Финансирането на дейностите на читалището </w:t>
      </w:r>
      <w:r w:rsidR="00B80968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ще се извършва съгласно регламе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нтирана държавна субсидия за 202</w:t>
      </w:r>
      <w:r w:rsidR="0043087C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3</w:t>
      </w:r>
      <w:r w:rsidR="00B80968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год. </w:t>
      </w:r>
    </w:p>
    <w:p w14:paraId="32B025DB" w14:textId="77777777" w:rsidR="00B85266" w:rsidRPr="00AE7B2D" w:rsidRDefault="00B85266" w:rsidP="00FB2FE6">
      <w:pPr>
        <w:pStyle w:val="af3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</w:p>
    <w:p w14:paraId="5FCE6B1C" w14:textId="77777777" w:rsidR="00B80968" w:rsidRPr="00AE7B2D" w:rsidRDefault="00B80968" w:rsidP="00FB2FE6">
      <w:pPr>
        <w:pStyle w:val="a5"/>
        <w:keepNext/>
        <w:numPr>
          <w:ilvl w:val="0"/>
          <w:numId w:val="30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СРОК НА ИЗПЪЛНЕНИЕ И ОТЧИТАНЕ НА ПРОГРАМАТА: </w:t>
      </w:r>
    </w:p>
    <w:p w14:paraId="0CEFFB33" w14:textId="087B3F0C" w:rsidR="00B80968" w:rsidRPr="00AE7B2D" w:rsidRDefault="00B80968" w:rsidP="00FB2FE6">
      <w:pPr>
        <w:pStyle w:val="af3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Настоящата Програма е разработена съгласно чл. 26а, ал. 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Закон</w:t>
      </w:r>
      <w:r w:rsidR="00665A9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 за народните читалища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B0487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и е 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с продължителност до 31 декември 20</w:t>
      </w:r>
      <w:r w:rsidR="006F5731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="00E375EE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3</w:t>
      </w:r>
      <w:r w:rsidR="00665A9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  <w:r w:rsidR="00665A9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Тя е отворена за промени в зависимост от конкретните реалности.  </w:t>
      </w:r>
    </w:p>
    <w:p w14:paraId="6D8487D3" w14:textId="29D739CF" w:rsidR="00B80968" w:rsidRPr="00AE7B2D" w:rsidRDefault="00B80968" w:rsidP="00FB2FE6">
      <w:pPr>
        <w:pStyle w:val="af3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Неразделна част от програмата е Приложение № 1 – </w:t>
      </w:r>
      <w:r w:rsidR="00665A9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К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алендарен план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 дейността на Народно читалище „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Напредък-2001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” за 20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="00E375EE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3 </w:t>
      </w:r>
      <w:r w:rsidR="00665A9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година.</w:t>
      </w:r>
    </w:p>
    <w:p w14:paraId="105BA19E" w14:textId="0E410EEE" w:rsidR="006E5539" w:rsidRPr="00E375EE" w:rsidRDefault="00B80968" w:rsidP="00FB2FE6">
      <w:pPr>
        <w:pStyle w:val="af3"/>
        <w:spacing w:after="0"/>
        <w:rPr>
          <w:rFonts w:ascii="Times New Roman" w:hAnsi="Times New Roman" w:cs="Times New Roman"/>
          <w:color w:val="C00000"/>
          <w:sz w:val="24"/>
          <w:szCs w:val="24"/>
          <w:lang w:eastAsia="bg-BG"/>
        </w:rPr>
      </w:pP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Програмата и предложенията за дейността през 20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="009D1539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3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г. с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а 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прие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ти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 на редовно заседание на</w:t>
      </w:r>
      <w:r w:rsidRPr="00BA7951">
        <w:rPr>
          <w:rFonts w:ascii="Times New Roman" w:hAnsi="Times New Roman" w:cs="Times New Roman"/>
          <w:color w:val="002060"/>
          <w:sz w:val="24"/>
          <w:szCs w:val="24"/>
          <w:lang w:eastAsia="bg-BG"/>
        </w:rPr>
        <w:t xml:space="preserve"> </w:t>
      </w:r>
      <w:r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читалищното настоятелство</w:t>
      </w:r>
      <w:r w:rsidR="0052711D" w:rsidRPr="00AE7B2D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</w:t>
      </w:r>
      <w:r w:rsidR="0052711D" w:rsidRPr="00BA7951">
        <w:rPr>
          <w:rFonts w:ascii="Times New Roman" w:hAnsi="Times New Roman" w:cs="Times New Roman"/>
          <w:color w:val="002060"/>
          <w:sz w:val="24"/>
          <w:szCs w:val="24"/>
          <w:lang w:eastAsia="bg-BG"/>
        </w:rPr>
        <w:t xml:space="preserve"> </w:t>
      </w:r>
      <w:r w:rsidR="00E06392" w:rsidRPr="001E343D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9D1539" w:rsidRPr="001E343D"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52711D" w:rsidRPr="001E343D">
        <w:rPr>
          <w:rFonts w:ascii="Times New Roman" w:hAnsi="Times New Roman" w:cs="Times New Roman"/>
          <w:sz w:val="24"/>
          <w:szCs w:val="24"/>
          <w:lang w:eastAsia="bg-BG"/>
        </w:rPr>
        <w:t>.10.20</w:t>
      </w:r>
      <w:r w:rsidR="00D4731A" w:rsidRPr="001E343D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1E343D" w:rsidRPr="001E343D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52711D" w:rsidRPr="001E343D">
        <w:rPr>
          <w:rFonts w:ascii="Times New Roman" w:hAnsi="Times New Roman" w:cs="Times New Roman"/>
          <w:sz w:val="24"/>
          <w:szCs w:val="24"/>
          <w:lang w:eastAsia="bg-BG"/>
        </w:rPr>
        <w:t xml:space="preserve"> г. </w:t>
      </w:r>
      <w:r w:rsidR="00665A9D" w:rsidRPr="001E343D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r w:rsidRPr="001E343D">
        <w:rPr>
          <w:rFonts w:ascii="Times New Roman" w:hAnsi="Times New Roman" w:cs="Times New Roman"/>
          <w:sz w:val="24"/>
          <w:szCs w:val="24"/>
          <w:lang w:eastAsia="bg-BG"/>
        </w:rPr>
        <w:t>Пр</w:t>
      </w:r>
      <w:r w:rsidR="00A65778" w:rsidRPr="001E343D">
        <w:rPr>
          <w:rFonts w:ascii="Times New Roman" w:hAnsi="Times New Roman" w:cs="Times New Roman"/>
          <w:sz w:val="24"/>
          <w:szCs w:val="24"/>
          <w:lang w:eastAsia="bg-BG"/>
        </w:rPr>
        <w:t xml:space="preserve">отокол № </w:t>
      </w:r>
      <w:r w:rsidR="001E343D" w:rsidRPr="001E343D">
        <w:rPr>
          <w:rFonts w:ascii="Times New Roman" w:hAnsi="Times New Roman" w:cs="Times New Roman"/>
          <w:sz w:val="24"/>
          <w:szCs w:val="24"/>
          <w:lang w:eastAsia="bg-BG"/>
        </w:rPr>
        <w:t>24</w:t>
      </w:r>
      <w:r w:rsidR="00A65778" w:rsidRPr="001E343D">
        <w:rPr>
          <w:rFonts w:ascii="Times New Roman" w:hAnsi="Times New Roman" w:cs="Times New Roman"/>
          <w:sz w:val="24"/>
          <w:szCs w:val="24"/>
          <w:lang w:eastAsia="bg-BG"/>
        </w:rPr>
        <w:t xml:space="preserve"> / </w:t>
      </w:r>
      <w:r w:rsidR="00E06392" w:rsidRPr="001E343D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9D1539" w:rsidRPr="001E343D"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E06392" w:rsidRPr="001E343D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52711D" w:rsidRPr="001E343D">
        <w:rPr>
          <w:rFonts w:ascii="Times New Roman" w:hAnsi="Times New Roman" w:cs="Times New Roman"/>
          <w:sz w:val="24"/>
          <w:szCs w:val="24"/>
          <w:lang w:eastAsia="bg-BG"/>
        </w:rPr>
        <w:t>10</w:t>
      </w:r>
      <w:r w:rsidR="00A65778" w:rsidRPr="001E343D">
        <w:rPr>
          <w:rFonts w:ascii="Times New Roman" w:hAnsi="Times New Roman" w:cs="Times New Roman"/>
          <w:sz w:val="24"/>
          <w:szCs w:val="24"/>
          <w:lang w:eastAsia="bg-BG"/>
        </w:rPr>
        <w:t>.20</w:t>
      </w:r>
      <w:r w:rsidR="00D4731A" w:rsidRPr="001E343D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1E343D" w:rsidRPr="001E343D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52711D" w:rsidRPr="001E343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65A9D" w:rsidRPr="001E343D">
        <w:rPr>
          <w:rFonts w:ascii="Times New Roman" w:hAnsi="Times New Roman" w:cs="Times New Roman"/>
          <w:sz w:val="24"/>
          <w:szCs w:val="24"/>
          <w:lang w:eastAsia="bg-BG"/>
        </w:rPr>
        <w:t>г</w:t>
      </w:r>
      <w:r w:rsidR="0052711D" w:rsidRPr="001E343D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2653D688" w14:textId="77777777" w:rsidR="00183C8F" w:rsidRPr="00FB2FE6" w:rsidRDefault="00183C8F" w:rsidP="00FB2FE6">
      <w:pPr>
        <w:pStyle w:val="af3"/>
        <w:spacing w:after="0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71245C6" w14:textId="77777777" w:rsidR="006E5539" w:rsidRDefault="006E5539" w:rsidP="00FB2FE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730B9D36" w14:textId="77777777" w:rsidR="0099725E" w:rsidRPr="009D1539" w:rsidRDefault="0099725E" w:rsidP="00FB2FE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D153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Забележка: </w:t>
      </w:r>
    </w:p>
    <w:p w14:paraId="1F9B0A1E" w14:textId="77777777" w:rsidR="0099725E" w:rsidRPr="004F7E40" w:rsidRDefault="0099725E" w:rsidP="00FB2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40">
        <w:rPr>
          <w:rFonts w:ascii="Times New Roman" w:hAnsi="Times New Roman" w:cs="Times New Roman"/>
          <w:sz w:val="24"/>
          <w:szCs w:val="24"/>
        </w:rPr>
        <w:t>Програмата е отворена за промени според условията и обстоятелствата.</w:t>
      </w:r>
    </w:p>
    <w:p w14:paraId="19DFF126" w14:textId="77777777" w:rsidR="0099725E" w:rsidRDefault="0099725E" w:rsidP="00FB2FE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0DC9953A" w14:textId="77777777" w:rsidR="005D70D3" w:rsidRPr="00FB2FE6" w:rsidRDefault="005D70D3" w:rsidP="00FB2FE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330FAF57" w14:textId="77777777" w:rsidR="00776DEF" w:rsidRPr="00FB2FE6" w:rsidRDefault="0046233F" w:rsidP="00FB2FE6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  <w:r w:rsidRPr="00FB2FE6">
        <w:rPr>
          <w:rFonts w:ascii="Times New Roman" w:hAnsi="Times New Roman" w:cs="Times New Roman"/>
          <w:sz w:val="24"/>
          <w:szCs w:val="24"/>
        </w:rPr>
        <w:t>Председател:</w:t>
      </w:r>
    </w:p>
    <w:p w14:paraId="7BC65EC4" w14:textId="292DF650" w:rsidR="0046233F" w:rsidRDefault="00E006FA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FB2FE6">
        <w:rPr>
          <w:rFonts w:ascii="Times New Roman" w:hAnsi="Times New Roman" w:cs="Times New Roman"/>
          <w:i/>
          <w:sz w:val="24"/>
          <w:szCs w:val="24"/>
        </w:rPr>
        <w:t>Ж</w:t>
      </w:r>
      <w:r w:rsidR="00725C95">
        <w:rPr>
          <w:rFonts w:ascii="Times New Roman" w:hAnsi="Times New Roman" w:cs="Times New Roman"/>
          <w:i/>
          <w:sz w:val="24"/>
          <w:szCs w:val="24"/>
        </w:rPr>
        <w:t>елязко</w:t>
      </w:r>
      <w:r w:rsidRPr="00FB2FE6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725C95">
        <w:rPr>
          <w:rFonts w:ascii="Times New Roman" w:hAnsi="Times New Roman" w:cs="Times New Roman"/>
          <w:i/>
          <w:sz w:val="24"/>
          <w:szCs w:val="24"/>
        </w:rPr>
        <w:t>лев</w:t>
      </w:r>
      <w:r w:rsidR="004A4F63" w:rsidRPr="00FB2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  </w:t>
      </w:r>
    </w:p>
    <w:p w14:paraId="7219E59A" w14:textId="668A4991" w:rsidR="005D70D3" w:rsidRDefault="005D70D3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62352CFF" w14:textId="2D0C0D00" w:rsidR="005D70D3" w:rsidRDefault="005D70D3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425B9516" w14:textId="677B5B6E" w:rsidR="005D70D3" w:rsidRDefault="005D70D3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026F7FEE" w14:textId="0A8B6F55" w:rsidR="00725C95" w:rsidRDefault="00725C95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223AC741" w14:textId="43FADC00" w:rsidR="00725C95" w:rsidRDefault="00725C95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09D6BCF7" w14:textId="0E1BFA25" w:rsidR="00725C95" w:rsidRDefault="00725C95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62580993" w14:textId="667425B7" w:rsidR="00725C95" w:rsidRDefault="00725C95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10D7CB1B" w14:textId="3757A3CF" w:rsidR="00725C95" w:rsidRDefault="00725C95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38341092" w14:textId="406C8436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1E18D6EC" w14:textId="39F9E444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42B6D7F3" w14:textId="7B87578C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123680A3" w14:textId="4FF19A8C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02C2C295" w14:textId="04AF79D1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5AE0F66E" w14:textId="035AD0F1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4E0E62D3" w14:textId="18F2181D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1A93D3C0" w14:textId="342F1D9B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0E8F8746" w14:textId="77777777" w:rsidR="003C71F7" w:rsidRDefault="003C71F7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4EE278A7" w14:textId="77777777" w:rsidR="00725C95" w:rsidRPr="00DE18E6" w:rsidRDefault="00725C95" w:rsidP="0099725E">
      <w:pPr>
        <w:pStyle w:val="af1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2"/>
      </w:tblGrid>
      <w:tr w:rsidR="0046233F" w14:paraId="034FB750" w14:textId="77777777" w:rsidTr="0046233F">
        <w:trPr>
          <w:trHeight w:val="141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E6DF5" w14:textId="77777777" w:rsidR="0046233F" w:rsidRPr="006561C8" w:rsidRDefault="0046233F" w:rsidP="0046233F">
            <w:pPr>
              <w:rPr>
                <w:rFonts w:ascii="Georgia" w:eastAsia="Calibri" w:hAnsi="Georgia"/>
              </w:rPr>
            </w:pPr>
            <w:r w:rsidRPr="006561C8">
              <w:rPr>
                <w:rFonts w:ascii="Georgia" w:eastAsia="Calibri" w:hAnsi="Georgia"/>
                <w:noProof/>
                <w:lang w:eastAsia="bg-BG"/>
              </w:rPr>
              <w:lastRenderedPageBreak/>
              <w:drawing>
                <wp:inline distT="0" distB="0" distL="0" distR="0" wp14:anchorId="6A05F4B9" wp14:editId="018A3B05">
                  <wp:extent cx="798022" cy="873795"/>
                  <wp:effectExtent l="0" t="0" r="0" b="0"/>
                  <wp:docPr id="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26" t="6862" r="3786" b="4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84" cy="87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</w:tcPr>
          <w:p w14:paraId="043D0116" w14:textId="77777777" w:rsidR="0046233F" w:rsidRPr="006561C8" w:rsidRDefault="0046233F" w:rsidP="004623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6561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Народно  читалище  </w:t>
            </w:r>
            <w:r w:rsidR="00007BC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„</w:t>
            </w:r>
            <w:r w:rsidRPr="006561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Напредък-2001</w:t>
            </w:r>
            <w:r w:rsidR="00007BC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“</w:t>
            </w:r>
            <w:r w:rsidRPr="006561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 Нова  Загора</w:t>
            </w:r>
          </w:p>
          <w:p w14:paraId="335F5B7F" w14:textId="77777777" w:rsidR="0046233F" w:rsidRPr="00DB0BF9" w:rsidRDefault="0046233F" w:rsidP="0046233F">
            <w:pPr>
              <w:spacing w:after="0"/>
              <w:ind w:left="340" w:hanging="34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61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B0B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sym w:font="Wingdings" w:char="002A"/>
            </w:r>
            <w:r w:rsidRPr="00DB0B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Нова Загора, 8900, ПК 88                   </w:t>
            </w:r>
            <w:r w:rsidRPr="00DB0B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sym w:font="Wingdings" w:char="0028"/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телефон 0457/62 280                 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</w:p>
          <w:p w14:paraId="6C45DAF2" w14:textId="465D51A6" w:rsidR="0046233F" w:rsidRPr="00DB0BF9" w:rsidRDefault="0046233F" w:rsidP="0046233F">
            <w:pPr>
              <w:spacing w:after="0"/>
              <w:ind w:left="459" w:hanging="45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ул. </w:t>
            </w:r>
            <w:r w:rsidR="00007B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„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Петко Енев</w:t>
            </w:r>
            <w:r w:rsidR="00007B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“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№ 50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</w:t>
            </w:r>
            <w:r w:rsidR="00A205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088</w:t>
            </w:r>
            <w:r w:rsidR="005D70D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</w:t>
            </w:r>
            <w:r w:rsidR="005D70D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222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5D70D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702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 </w:t>
            </w:r>
          </w:p>
          <w:p w14:paraId="4EED5E83" w14:textId="77777777" w:rsidR="0046233F" w:rsidRPr="006561C8" w:rsidRDefault="0046233F" w:rsidP="0046233F">
            <w:pPr>
              <w:spacing w:after="0"/>
              <w:ind w:left="459" w:hanging="459"/>
              <w:rPr>
                <w:rFonts w:ascii="Georgia" w:hAnsi="Georgia"/>
                <w:b/>
                <w:sz w:val="28"/>
                <w:szCs w:val="28"/>
              </w:rPr>
            </w:pP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E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Pr="00DB0BF9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mail: </w:t>
            </w:r>
            <w:hyperlink r:id="rId10" w:history="1">
              <w:r w:rsidR="00007BCB" w:rsidRPr="00DE18E6">
                <w:rPr>
                  <w:rStyle w:val="af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chitalishte_napredak@abv.bg</w:t>
              </w:r>
            </w:hyperlink>
          </w:p>
        </w:tc>
      </w:tr>
      <w:tr w:rsidR="0046233F" w14:paraId="158EE4F6" w14:textId="77777777" w:rsidTr="0046233F">
        <w:trPr>
          <w:trHeight w:val="7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824DF" w14:textId="77777777" w:rsidR="0046233F" w:rsidRPr="0025314C" w:rsidRDefault="0046233F" w:rsidP="0046233F">
            <w:pPr>
              <w:rPr>
                <w:rFonts w:ascii="Calibri" w:eastAsia="Calibri" w:hAnsi="Calibri"/>
                <w:noProof/>
                <w:sz w:val="2"/>
                <w:szCs w:val="16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4A52" w14:textId="77777777" w:rsidR="0046233F" w:rsidRPr="0025314C" w:rsidRDefault="0046233F" w:rsidP="0046233F">
            <w:pPr>
              <w:rPr>
                <w:rFonts w:ascii="Calibri" w:eastAsia="Calibri" w:hAnsi="Calibri"/>
                <w:b/>
                <w:color w:val="C00000"/>
                <w:sz w:val="2"/>
                <w:szCs w:val="16"/>
                <w:u w:val="single"/>
              </w:rPr>
            </w:pPr>
          </w:p>
        </w:tc>
      </w:tr>
    </w:tbl>
    <w:p w14:paraId="25F27B8C" w14:textId="77777777" w:rsidR="00DE18E6" w:rsidRDefault="00665A9D" w:rsidP="00007BCB">
      <w:pPr>
        <w:pStyle w:val="ae"/>
        <w:rPr>
          <w:lang w:eastAsia="bg-BG"/>
        </w:rPr>
      </w:pPr>
      <w:r w:rsidRPr="004D1704">
        <w:rPr>
          <w:lang w:eastAsia="bg-BG"/>
        </w:rPr>
        <w:t xml:space="preserve">            </w:t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  <w:r w:rsidR="0046233F">
        <w:rPr>
          <w:lang w:eastAsia="bg-BG"/>
        </w:rPr>
        <w:tab/>
      </w:r>
    </w:p>
    <w:p w14:paraId="627A7CF4" w14:textId="77777777" w:rsidR="00665A9D" w:rsidRPr="00D9472D" w:rsidRDefault="00665A9D" w:rsidP="00DE18E6">
      <w:pPr>
        <w:pStyle w:val="ae"/>
        <w:ind w:left="7788"/>
        <w:rPr>
          <w:rFonts w:ascii="Times New Roman" w:hAnsi="Times New Roman"/>
          <w:b/>
          <w:bCs/>
          <w:color w:val="auto"/>
          <w:sz w:val="20"/>
          <w:szCs w:val="20"/>
          <w:u w:val="single"/>
          <w:lang w:eastAsia="bg-BG"/>
        </w:rPr>
      </w:pPr>
      <w:r w:rsidRPr="00DE18E6">
        <w:rPr>
          <w:b/>
          <w:bCs/>
          <w:color w:val="auto"/>
          <w:sz w:val="24"/>
          <w:szCs w:val="24"/>
          <w:lang w:eastAsia="bg-BG"/>
        </w:rPr>
        <w:t xml:space="preserve"> </w:t>
      </w:r>
      <w:r w:rsidRPr="00D9472D">
        <w:rPr>
          <w:rFonts w:ascii="Times New Roman" w:hAnsi="Times New Roman"/>
          <w:b/>
          <w:bCs/>
          <w:color w:val="auto"/>
          <w:sz w:val="20"/>
          <w:szCs w:val="20"/>
          <w:u w:val="single"/>
          <w:lang w:eastAsia="bg-BG"/>
        </w:rPr>
        <w:t>Приложение №1</w:t>
      </w:r>
    </w:p>
    <w:p w14:paraId="10188757" w14:textId="77777777" w:rsidR="00665A9D" w:rsidRPr="00D9472D" w:rsidRDefault="00665A9D" w:rsidP="00665A9D">
      <w:pPr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</w:p>
    <w:p w14:paraId="180CE143" w14:textId="77777777" w:rsidR="00665A9D" w:rsidRPr="00137462" w:rsidRDefault="003E5509" w:rsidP="00FB2FE6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</w:pPr>
      <w:r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КАЛЕНДАРЕН</w:t>
      </w:r>
      <w:r w:rsidR="00183C8F"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</w:t>
      </w:r>
      <w:r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ПЛАН </w:t>
      </w:r>
      <w:r w:rsidR="00183C8F"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</w:t>
      </w:r>
      <w:r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Н</w:t>
      </w:r>
      <w:r w:rsidR="00665A9D"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А</w:t>
      </w:r>
      <w:r w:rsidR="00183C8F"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</w:t>
      </w:r>
      <w:r w:rsidR="00665A9D" w:rsidRPr="00137462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ДЕЙНОСТТА</w:t>
      </w:r>
    </w:p>
    <w:p w14:paraId="412A73D9" w14:textId="5DC3EA82" w:rsidR="00665A9D" w:rsidRPr="005D70D3" w:rsidRDefault="006E5539" w:rsidP="00FB2FE6">
      <w:pPr>
        <w:pStyle w:val="af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</w:pPr>
      <w:r w:rsidRPr="005D70D3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за</w:t>
      </w:r>
      <w:r w:rsidR="00665A9D" w:rsidRPr="005D70D3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20</w:t>
      </w:r>
      <w:r w:rsidR="003E5509" w:rsidRPr="005D70D3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2</w:t>
      </w:r>
      <w:r w:rsidR="002230E3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3</w:t>
      </w:r>
      <w:r w:rsidR="00665A9D" w:rsidRPr="005D70D3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 xml:space="preserve"> </w:t>
      </w:r>
      <w:r w:rsidRPr="005D70D3">
        <w:rPr>
          <w:rFonts w:ascii="Times New Roman" w:hAnsi="Times New Roman" w:cs="Times New Roman"/>
          <w:b/>
          <w:bCs/>
          <w:color w:val="0070C0"/>
          <w:sz w:val="32"/>
          <w:szCs w:val="32"/>
          <w:lang w:eastAsia="bg-BG"/>
        </w:rPr>
        <w:t>година</w:t>
      </w:r>
    </w:p>
    <w:p w14:paraId="07AE9117" w14:textId="77777777" w:rsidR="00252536" w:rsidRDefault="00252536" w:rsidP="005D70D3">
      <w:pPr>
        <w:pStyle w:val="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435D025" w14:textId="1E5C722E" w:rsidR="00665A9D" w:rsidRPr="00137462" w:rsidRDefault="00152908" w:rsidP="00FB2FE6">
      <w:pPr>
        <w:pStyle w:val="af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bg-BG"/>
        </w:rPr>
      </w:pPr>
      <w:r w:rsidRPr="00137462">
        <w:rPr>
          <w:rFonts w:ascii="Times New Roman" w:hAnsi="Times New Roman" w:cs="Times New Roman"/>
          <w:b/>
          <w:color w:val="0070C0"/>
          <w:sz w:val="24"/>
          <w:szCs w:val="24"/>
        </w:rPr>
        <w:t>МЕСЕЦ      ЯНУАРИ 202</w:t>
      </w:r>
      <w:r w:rsidR="002230E3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1374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</w:t>
      </w:r>
    </w:p>
    <w:tbl>
      <w:tblPr>
        <w:tblStyle w:val="11"/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1417"/>
        <w:gridCol w:w="1276"/>
        <w:gridCol w:w="993"/>
      </w:tblGrid>
      <w:tr w:rsidR="00153B11" w:rsidRPr="003E5509" w14:paraId="35700FD6" w14:textId="77777777" w:rsidTr="001A617B">
        <w:tc>
          <w:tcPr>
            <w:tcW w:w="817" w:type="dxa"/>
          </w:tcPr>
          <w:p w14:paraId="1F7EC6D4" w14:textId="77777777" w:rsidR="00153B11" w:rsidRPr="000A07E3" w:rsidRDefault="00153B11" w:rsidP="00E006FA">
            <w:pPr>
              <w:jc w:val="center"/>
              <w:rPr>
                <w:i/>
                <w:sz w:val="16"/>
                <w:szCs w:val="16"/>
              </w:rPr>
            </w:pPr>
          </w:p>
          <w:p w14:paraId="5D9E6D02" w14:textId="77777777" w:rsidR="00153B11" w:rsidRPr="000A07E3" w:rsidRDefault="00153B11" w:rsidP="000A07E3">
            <w:pPr>
              <w:jc w:val="center"/>
              <w:rPr>
                <w:i/>
              </w:rPr>
            </w:pPr>
            <w:r w:rsidRPr="000A07E3">
              <w:rPr>
                <w:i/>
              </w:rPr>
              <w:t>Дата</w:t>
            </w:r>
          </w:p>
        </w:tc>
        <w:tc>
          <w:tcPr>
            <w:tcW w:w="5670" w:type="dxa"/>
          </w:tcPr>
          <w:p w14:paraId="21C8D632" w14:textId="77777777" w:rsidR="00153B11" w:rsidRPr="000A07E3" w:rsidRDefault="00153B11" w:rsidP="00E006FA">
            <w:pPr>
              <w:jc w:val="center"/>
              <w:rPr>
                <w:i/>
                <w:sz w:val="16"/>
                <w:szCs w:val="16"/>
              </w:rPr>
            </w:pPr>
          </w:p>
          <w:p w14:paraId="30CE084B" w14:textId="77777777" w:rsidR="00153B11" w:rsidRPr="000A07E3" w:rsidRDefault="00153B11" w:rsidP="00E006FA">
            <w:pPr>
              <w:jc w:val="center"/>
              <w:rPr>
                <w:i/>
              </w:rPr>
            </w:pPr>
            <w:r w:rsidRPr="000A07E3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6B20EDB3" w14:textId="77777777" w:rsidR="00153B11" w:rsidRPr="000A07E3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694BDEAA" w14:textId="77777777" w:rsidR="00153B11" w:rsidRPr="000A07E3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A07E3">
              <w:rPr>
                <w:i/>
                <w:color w:val="000000"/>
              </w:rPr>
              <w:t>Организатор</w:t>
            </w:r>
          </w:p>
        </w:tc>
        <w:tc>
          <w:tcPr>
            <w:tcW w:w="1276" w:type="dxa"/>
          </w:tcPr>
          <w:p w14:paraId="1EAA1CAA" w14:textId="77777777" w:rsidR="00153B11" w:rsidRPr="000A07E3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A07E3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993" w:type="dxa"/>
          </w:tcPr>
          <w:p w14:paraId="7F1A77BA" w14:textId="77777777" w:rsidR="00153B11" w:rsidRPr="000A07E3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0542AC" w:rsidRPr="003E5509" w14:paraId="4467AA3C" w14:textId="77777777" w:rsidTr="001A617B">
        <w:tc>
          <w:tcPr>
            <w:tcW w:w="817" w:type="dxa"/>
          </w:tcPr>
          <w:p w14:paraId="271C428F" w14:textId="3FB50D23" w:rsidR="000542AC" w:rsidRPr="003C71F7" w:rsidRDefault="000542AC" w:rsidP="000542A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14.01</w:t>
            </w:r>
          </w:p>
        </w:tc>
        <w:tc>
          <w:tcPr>
            <w:tcW w:w="5670" w:type="dxa"/>
          </w:tcPr>
          <w:p w14:paraId="02323C2C" w14:textId="12D349B9" w:rsidR="000542AC" w:rsidRPr="003C71F7" w:rsidRDefault="000542AC" w:rsidP="000542A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Концерт на ФГ „Мъжки глас“ Освобождението на Нова Загора 145 г.</w:t>
            </w:r>
          </w:p>
        </w:tc>
        <w:tc>
          <w:tcPr>
            <w:tcW w:w="1417" w:type="dxa"/>
          </w:tcPr>
          <w:p w14:paraId="5C3B1DC1" w14:textId="77777777" w:rsidR="000542AC" w:rsidRPr="003C71F7" w:rsidRDefault="000542AC" w:rsidP="000542A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276" w:type="dxa"/>
          </w:tcPr>
          <w:p w14:paraId="62F150AD" w14:textId="5DD3AE23" w:rsidR="000542AC" w:rsidRPr="003C71F7" w:rsidRDefault="000542AC" w:rsidP="000542A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Нова Загора</w:t>
            </w:r>
          </w:p>
        </w:tc>
        <w:tc>
          <w:tcPr>
            <w:tcW w:w="993" w:type="dxa"/>
          </w:tcPr>
          <w:p w14:paraId="5EB0EC57" w14:textId="7CC184E2" w:rsidR="000542AC" w:rsidRPr="003C71F7" w:rsidRDefault="000542AC" w:rsidP="00046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42AC" w:rsidRPr="003E5509" w14:paraId="735BB17A" w14:textId="77777777" w:rsidTr="001A617B">
        <w:tc>
          <w:tcPr>
            <w:tcW w:w="817" w:type="dxa"/>
          </w:tcPr>
          <w:p w14:paraId="3FD1DF31" w14:textId="7FE196EA" w:rsidR="000542AC" w:rsidRPr="003C71F7" w:rsidRDefault="00CD6210" w:rsidP="000542A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1</w:t>
            </w:r>
            <w:r w:rsidR="00626308" w:rsidRPr="003C71F7">
              <w:rPr>
                <w:color w:val="000000" w:themeColor="text1"/>
                <w:sz w:val="22"/>
                <w:szCs w:val="22"/>
              </w:rPr>
              <w:t>5.</w:t>
            </w:r>
            <w:r w:rsidRPr="003C71F7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0" w:type="dxa"/>
          </w:tcPr>
          <w:p w14:paraId="716C2055" w14:textId="14F299F2" w:rsidR="000542AC" w:rsidRPr="003C71F7" w:rsidRDefault="000542AC" w:rsidP="000542A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Събрание на клуб „БЧК“</w:t>
            </w:r>
          </w:p>
        </w:tc>
        <w:tc>
          <w:tcPr>
            <w:tcW w:w="1417" w:type="dxa"/>
          </w:tcPr>
          <w:p w14:paraId="5C214C4C" w14:textId="77777777" w:rsidR="000542AC" w:rsidRPr="003C71F7" w:rsidRDefault="000542AC" w:rsidP="000542A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6" w:type="dxa"/>
          </w:tcPr>
          <w:p w14:paraId="0478DD59" w14:textId="77777777" w:rsidR="000542AC" w:rsidRPr="003C71F7" w:rsidRDefault="000542AC" w:rsidP="000542A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993" w:type="dxa"/>
          </w:tcPr>
          <w:p w14:paraId="2BD05BBA" w14:textId="25588A69" w:rsidR="000542AC" w:rsidRPr="003C71F7" w:rsidRDefault="000542AC" w:rsidP="000542A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20,00</w:t>
            </w:r>
          </w:p>
        </w:tc>
      </w:tr>
      <w:tr w:rsidR="000542AC" w:rsidRPr="003E5509" w14:paraId="202B148D" w14:textId="77777777" w:rsidTr="001A617B">
        <w:trPr>
          <w:trHeight w:val="177"/>
        </w:trPr>
        <w:tc>
          <w:tcPr>
            <w:tcW w:w="817" w:type="dxa"/>
          </w:tcPr>
          <w:p w14:paraId="64F25CD8" w14:textId="6EAC60E2" w:rsidR="000542AC" w:rsidRPr="003C71F7" w:rsidRDefault="00626308" w:rsidP="000542A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17</w:t>
            </w:r>
            <w:r w:rsidR="00CD6210" w:rsidRPr="003C71F7">
              <w:rPr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670" w:type="dxa"/>
          </w:tcPr>
          <w:p w14:paraId="40E0B744" w14:textId="061FE81F" w:rsidR="000542AC" w:rsidRPr="003C71F7" w:rsidRDefault="000542AC" w:rsidP="000542AC">
            <w:pPr>
              <w:jc w:val="both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Пътуваща библиотека в куфар</w:t>
            </w:r>
          </w:p>
        </w:tc>
        <w:tc>
          <w:tcPr>
            <w:tcW w:w="1417" w:type="dxa"/>
          </w:tcPr>
          <w:p w14:paraId="07E37BA8" w14:textId="46B70702" w:rsidR="000542AC" w:rsidRPr="003C71F7" w:rsidRDefault="000542AC" w:rsidP="000542A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6" w:type="dxa"/>
          </w:tcPr>
          <w:p w14:paraId="3D0B883D" w14:textId="4B3C5A8F" w:rsidR="000542AC" w:rsidRPr="003C71F7" w:rsidRDefault="000542AC" w:rsidP="000542A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ДГ,НУ</w:t>
            </w:r>
          </w:p>
        </w:tc>
        <w:tc>
          <w:tcPr>
            <w:tcW w:w="993" w:type="dxa"/>
          </w:tcPr>
          <w:p w14:paraId="7E766C71" w14:textId="77777777" w:rsidR="000542AC" w:rsidRPr="003C71F7" w:rsidRDefault="000542AC" w:rsidP="000542A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20,00</w:t>
            </w:r>
          </w:p>
        </w:tc>
      </w:tr>
      <w:tr w:rsidR="000542AC" w:rsidRPr="003E5509" w14:paraId="68ADEC8D" w14:textId="77777777" w:rsidTr="001A617B">
        <w:tc>
          <w:tcPr>
            <w:tcW w:w="817" w:type="dxa"/>
          </w:tcPr>
          <w:p w14:paraId="2FC03579" w14:textId="70C8A155" w:rsidR="000542AC" w:rsidRPr="003C71F7" w:rsidRDefault="00626308" w:rsidP="000542A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24.01</w:t>
            </w:r>
          </w:p>
        </w:tc>
        <w:tc>
          <w:tcPr>
            <w:tcW w:w="5670" w:type="dxa"/>
          </w:tcPr>
          <w:p w14:paraId="7BD02B09" w14:textId="50621498" w:rsidR="000542AC" w:rsidRPr="003C71F7" w:rsidRDefault="000542AC" w:rsidP="000542AC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Филмотека: „Осъдени души" – 100 г. от рождението на Въло Радев, бълг. кинорежисьор, сценарист и оператор</w:t>
            </w:r>
          </w:p>
        </w:tc>
        <w:tc>
          <w:tcPr>
            <w:tcW w:w="1417" w:type="dxa"/>
          </w:tcPr>
          <w:p w14:paraId="7C0FEE6E" w14:textId="432F0D48" w:rsidR="000542AC" w:rsidRPr="003C71F7" w:rsidRDefault="000542AC" w:rsidP="000542A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6" w:type="dxa"/>
          </w:tcPr>
          <w:p w14:paraId="0A3ADD09" w14:textId="65DEBD05" w:rsidR="000542AC" w:rsidRPr="003C71F7" w:rsidRDefault="000542AC" w:rsidP="000542A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Зала</w:t>
            </w:r>
          </w:p>
        </w:tc>
        <w:tc>
          <w:tcPr>
            <w:tcW w:w="993" w:type="dxa"/>
          </w:tcPr>
          <w:p w14:paraId="0F3E6B7A" w14:textId="0F2F63D6" w:rsidR="000542AC" w:rsidRPr="003C71F7" w:rsidRDefault="000542AC" w:rsidP="000542A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10,00</w:t>
            </w:r>
          </w:p>
        </w:tc>
      </w:tr>
      <w:tr w:rsidR="00626308" w:rsidRPr="003E5509" w14:paraId="460346C1" w14:textId="77777777" w:rsidTr="00617ADF">
        <w:trPr>
          <w:trHeight w:val="267"/>
        </w:trPr>
        <w:tc>
          <w:tcPr>
            <w:tcW w:w="817" w:type="dxa"/>
          </w:tcPr>
          <w:p w14:paraId="5C5418D5" w14:textId="77777777" w:rsidR="00626308" w:rsidRPr="003C71F7" w:rsidRDefault="00626308" w:rsidP="0062630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1498709" w14:textId="068D49EE" w:rsidR="00626308" w:rsidRPr="003C71F7" w:rsidRDefault="00626308" w:rsidP="00626308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 xml:space="preserve">Клуб </w:t>
            </w:r>
            <w:r w:rsidR="007073B5">
              <w:rPr>
                <w:sz w:val="22"/>
                <w:szCs w:val="22"/>
              </w:rPr>
              <w:t>„</w:t>
            </w:r>
            <w:r w:rsidRPr="003C71F7">
              <w:rPr>
                <w:sz w:val="22"/>
                <w:szCs w:val="22"/>
              </w:rPr>
              <w:t>Родолюбие</w:t>
            </w:r>
            <w:r w:rsidR="007073B5">
              <w:rPr>
                <w:sz w:val="22"/>
                <w:szCs w:val="22"/>
              </w:rPr>
              <w:t>“</w:t>
            </w:r>
          </w:p>
        </w:tc>
        <w:tc>
          <w:tcPr>
            <w:tcW w:w="1417" w:type="dxa"/>
          </w:tcPr>
          <w:p w14:paraId="1CCE2E14" w14:textId="3060E4D4" w:rsidR="00626308" w:rsidRPr="003C71F7" w:rsidRDefault="00626308" w:rsidP="0062630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 Читалище</w:t>
            </w:r>
          </w:p>
        </w:tc>
        <w:tc>
          <w:tcPr>
            <w:tcW w:w="1276" w:type="dxa"/>
          </w:tcPr>
          <w:p w14:paraId="2CCA6585" w14:textId="2758C846" w:rsidR="00626308" w:rsidRPr="003C71F7" w:rsidRDefault="00626308" w:rsidP="006263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A57841" w14:textId="77777777" w:rsidR="00626308" w:rsidRPr="003C71F7" w:rsidRDefault="00626308" w:rsidP="00626308">
            <w:pPr>
              <w:jc w:val="right"/>
              <w:rPr>
                <w:sz w:val="22"/>
                <w:szCs w:val="22"/>
              </w:rPr>
            </w:pPr>
          </w:p>
        </w:tc>
      </w:tr>
      <w:tr w:rsidR="00792F17" w:rsidRPr="003E5509" w14:paraId="43435D15" w14:textId="77777777" w:rsidTr="00617ADF">
        <w:trPr>
          <w:trHeight w:val="267"/>
        </w:trPr>
        <w:tc>
          <w:tcPr>
            <w:tcW w:w="817" w:type="dxa"/>
          </w:tcPr>
          <w:p w14:paraId="00D2FD49" w14:textId="77777777" w:rsidR="00792F17" w:rsidRPr="003C71F7" w:rsidRDefault="00792F17" w:rsidP="00792F1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94B7E2A" w14:textId="20773D39" w:rsidR="00792F17" w:rsidRPr="003C71F7" w:rsidRDefault="00792F17" w:rsidP="00792F17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Студио „Искрици”  – 145 г. от </w:t>
            </w:r>
            <w:hyperlink r:id="rId11" w:history="1">
              <w:r w:rsidRPr="003C71F7">
                <w:rPr>
                  <w:rStyle w:val="af5"/>
                  <w:color w:val="auto"/>
                  <w:sz w:val="22"/>
                  <w:szCs w:val="22"/>
                  <w:u w:val="none"/>
                </w:rPr>
                <w:t>рождението</w:t>
              </w:r>
              <w:r w:rsidRPr="003C71F7">
                <w:rPr>
                  <w:rStyle w:val="af5"/>
                  <w:color w:val="auto"/>
                  <w:sz w:val="22"/>
                  <w:szCs w:val="22"/>
                </w:rPr>
                <w:t xml:space="preserve"> </w:t>
              </w:r>
              <w:r w:rsidRPr="003C71F7">
                <w:rPr>
                  <w:rStyle w:val="af5"/>
                  <w:color w:val="auto"/>
                  <w:sz w:val="22"/>
                  <w:szCs w:val="22"/>
                  <w:u w:val="none"/>
                </w:rPr>
                <w:t>на Пейо Яворов</w:t>
              </w:r>
            </w:hyperlink>
            <w:r w:rsidRPr="003C71F7">
              <w:rPr>
                <w:sz w:val="22"/>
                <w:szCs w:val="22"/>
              </w:rPr>
              <w:t>, поет и драматург (1878-1914)</w:t>
            </w:r>
          </w:p>
        </w:tc>
        <w:tc>
          <w:tcPr>
            <w:tcW w:w="1417" w:type="dxa"/>
          </w:tcPr>
          <w:p w14:paraId="2033D4EA" w14:textId="19747486" w:rsidR="00792F17" w:rsidRPr="003C71F7" w:rsidRDefault="00792F17" w:rsidP="00792F1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6" w:type="dxa"/>
          </w:tcPr>
          <w:p w14:paraId="7F7BDC90" w14:textId="23A6F0BA" w:rsidR="00792F17" w:rsidRPr="003C71F7" w:rsidRDefault="00792F17" w:rsidP="00792F17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993" w:type="dxa"/>
          </w:tcPr>
          <w:p w14:paraId="4DC96C0F" w14:textId="77777777" w:rsidR="00792F17" w:rsidRPr="003C71F7" w:rsidRDefault="00792F17" w:rsidP="00792F17">
            <w:pPr>
              <w:jc w:val="right"/>
              <w:rPr>
                <w:sz w:val="22"/>
                <w:szCs w:val="22"/>
              </w:rPr>
            </w:pPr>
          </w:p>
        </w:tc>
      </w:tr>
    </w:tbl>
    <w:p w14:paraId="7358D721" w14:textId="77777777" w:rsidR="00665A9D" w:rsidRPr="003E5509" w:rsidRDefault="00665A9D" w:rsidP="00665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94A7EF2" w14:textId="77777777" w:rsidR="00252536" w:rsidRDefault="00252536" w:rsidP="005D70D3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</w:p>
    <w:p w14:paraId="3241FB22" w14:textId="02A6C5E9" w:rsidR="00665A9D" w:rsidRPr="00FB2FE6" w:rsidRDefault="00243376" w:rsidP="00FB2FE6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ФЕВРУАРИ</w:t>
      </w: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3 </w:t>
      </w:r>
      <w:r w:rsidR="00447AD2"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г.</w:t>
      </w:r>
    </w:p>
    <w:tbl>
      <w:tblPr>
        <w:tblStyle w:val="11"/>
        <w:tblW w:w="10314" w:type="dxa"/>
        <w:tblLook w:val="01E0" w:firstRow="1" w:lastRow="1" w:firstColumn="1" w:lastColumn="1" w:noHBand="0" w:noVBand="0"/>
      </w:tblPr>
      <w:tblGrid>
        <w:gridCol w:w="711"/>
        <w:gridCol w:w="5353"/>
        <w:gridCol w:w="1417"/>
        <w:gridCol w:w="1557"/>
        <w:gridCol w:w="1276"/>
      </w:tblGrid>
      <w:tr w:rsidR="00153B11" w:rsidRPr="003E5509" w14:paraId="3DDD2AA0" w14:textId="77777777" w:rsidTr="00626308">
        <w:trPr>
          <w:trHeight w:val="275"/>
        </w:trPr>
        <w:tc>
          <w:tcPr>
            <w:tcW w:w="711" w:type="dxa"/>
          </w:tcPr>
          <w:p w14:paraId="284C21CB" w14:textId="77777777" w:rsidR="00153B11" w:rsidRPr="000A07E3" w:rsidRDefault="00153B11" w:rsidP="00447AD2">
            <w:pPr>
              <w:jc w:val="center"/>
              <w:rPr>
                <w:i/>
                <w:sz w:val="16"/>
                <w:szCs w:val="16"/>
              </w:rPr>
            </w:pPr>
          </w:p>
          <w:p w14:paraId="0BB92571" w14:textId="77777777" w:rsidR="00153B11" w:rsidRPr="00B9019F" w:rsidRDefault="00153B11" w:rsidP="000A07E3">
            <w:pPr>
              <w:jc w:val="center"/>
              <w:rPr>
                <w:i/>
              </w:rPr>
            </w:pPr>
            <w:r w:rsidRPr="00B9019F">
              <w:rPr>
                <w:i/>
              </w:rPr>
              <w:t>Дата</w:t>
            </w:r>
          </w:p>
        </w:tc>
        <w:tc>
          <w:tcPr>
            <w:tcW w:w="5353" w:type="dxa"/>
          </w:tcPr>
          <w:p w14:paraId="58DE1878" w14:textId="77777777" w:rsidR="00153B11" w:rsidRPr="000A07E3" w:rsidRDefault="00153B11" w:rsidP="00447AD2">
            <w:pPr>
              <w:jc w:val="center"/>
              <w:rPr>
                <w:i/>
                <w:sz w:val="16"/>
                <w:szCs w:val="16"/>
              </w:rPr>
            </w:pPr>
          </w:p>
          <w:p w14:paraId="5B5DAB2E" w14:textId="77777777" w:rsidR="00153B11" w:rsidRPr="00B9019F" w:rsidRDefault="00153B11" w:rsidP="00447AD2">
            <w:pPr>
              <w:jc w:val="center"/>
              <w:rPr>
                <w:i/>
              </w:rPr>
            </w:pPr>
            <w:r w:rsidRPr="00B9019F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337CD9A8" w14:textId="77777777" w:rsidR="00153B11" w:rsidRPr="000A07E3" w:rsidRDefault="00153B11" w:rsidP="00447AD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7B6C29E" w14:textId="77777777" w:rsidR="00153B11" w:rsidRPr="00B9019F" w:rsidRDefault="00153B11" w:rsidP="00447AD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9019F">
              <w:rPr>
                <w:i/>
                <w:color w:val="000000"/>
              </w:rPr>
              <w:t>Организатор</w:t>
            </w:r>
          </w:p>
        </w:tc>
        <w:tc>
          <w:tcPr>
            <w:tcW w:w="1557" w:type="dxa"/>
          </w:tcPr>
          <w:p w14:paraId="19551745" w14:textId="77777777" w:rsidR="00153B11" w:rsidRPr="00B9019F" w:rsidRDefault="00153B11" w:rsidP="00447AD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9019F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6" w:type="dxa"/>
          </w:tcPr>
          <w:p w14:paraId="706A6CCF" w14:textId="77777777" w:rsidR="00153B11" w:rsidRPr="00B9019F" w:rsidRDefault="00153B11" w:rsidP="00447AD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8D09EE" w:rsidRPr="003E5509" w14:paraId="2AAC3C29" w14:textId="77777777" w:rsidTr="00626308">
        <w:tc>
          <w:tcPr>
            <w:tcW w:w="711" w:type="dxa"/>
          </w:tcPr>
          <w:p w14:paraId="350716F0" w14:textId="3411969B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0</w:t>
            </w:r>
            <w:r w:rsidR="000E6D0F">
              <w:rPr>
                <w:color w:val="000000" w:themeColor="text1"/>
                <w:sz w:val="22"/>
                <w:szCs w:val="22"/>
              </w:rPr>
              <w:t>1</w:t>
            </w:r>
            <w:r w:rsidRPr="00626308">
              <w:rPr>
                <w:color w:val="000000" w:themeColor="text1"/>
                <w:sz w:val="22"/>
                <w:szCs w:val="22"/>
              </w:rPr>
              <w:t>.02</w:t>
            </w:r>
          </w:p>
        </w:tc>
        <w:tc>
          <w:tcPr>
            <w:tcW w:w="5353" w:type="dxa"/>
          </w:tcPr>
          <w:p w14:paraId="6C07B5A0" w14:textId="7F9FAD89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Витрина</w:t>
            </w:r>
            <w:r w:rsidR="00957262" w:rsidRPr="00626308">
              <w:rPr>
                <w:color w:val="000000" w:themeColor="text1"/>
                <w:sz w:val="22"/>
                <w:szCs w:val="22"/>
              </w:rPr>
              <w:t>“</w:t>
            </w:r>
            <w:r w:rsidRPr="00626308">
              <w:rPr>
                <w:color w:val="000000" w:themeColor="text1"/>
                <w:sz w:val="22"/>
                <w:szCs w:val="22"/>
              </w:rPr>
              <w:t xml:space="preserve"> Ден на лозаря</w:t>
            </w:r>
            <w:r w:rsidR="00957262" w:rsidRPr="00626308">
              <w:rPr>
                <w:color w:val="000000" w:themeColor="text1"/>
                <w:sz w:val="22"/>
                <w:szCs w:val="22"/>
              </w:rPr>
              <w:t>‘</w:t>
            </w:r>
          </w:p>
        </w:tc>
        <w:tc>
          <w:tcPr>
            <w:tcW w:w="1417" w:type="dxa"/>
          </w:tcPr>
          <w:p w14:paraId="7ECF9D0E" w14:textId="58BC2146" w:rsidR="008D09EE" w:rsidRPr="00626308" w:rsidRDefault="008D09EE" w:rsidP="008D09E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57" w:type="dxa"/>
          </w:tcPr>
          <w:p w14:paraId="7DC90B82" w14:textId="1123A932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6" w:type="dxa"/>
          </w:tcPr>
          <w:p w14:paraId="24CB69F2" w14:textId="77777777" w:rsidR="008D09EE" w:rsidRPr="00626308" w:rsidRDefault="008D09EE" w:rsidP="008D09EE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8D09EE" w:rsidRPr="003E5509" w14:paraId="6BCFB0C5" w14:textId="77777777" w:rsidTr="00626308">
        <w:tc>
          <w:tcPr>
            <w:tcW w:w="711" w:type="dxa"/>
          </w:tcPr>
          <w:p w14:paraId="752CA08E" w14:textId="24598D20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14</w:t>
            </w:r>
            <w:r w:rsidR="0047227D" w:rsidRPr="00626308">
              <w:rPr>
                <w:color w:val="000000" w:themeColor="text1"/>
                <w:sz w:val="22"/>
                <w:szCs w:val="22"/>
              </w:rPr>
              <w:t>.</w:t>
            </w:r>
            <w:r w:rsidRPr="0062630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353" w:type="dxa"/>
          </w:tcPr>
          <w:p w14:paraId="4C186218" w14:textId="3661BFAF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Вечер „Музика и любов, любов и вино“ …”</w:t>
            </w:r>
          </w:p>
        </w:tc>
        <w:tc>
          <w:tcPr>
            <w:tcW w:w="1417" w:type="dxa"/>
          </w:tcPr>
          <w:p w14:paraId="5E780BF5" w14:textId="590D9E27" w:rsidR="008D09EE" w:rsidRPr="00626308" w:rsidRDefault="008D09EE" w:rsidP="008D09E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57" w:type="dxa"/>
          </w:tcPr>
          <w:p w14:paraId="3E6F9CA8" w14:textId="632F0F31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276" w:type="dxa"/>
          </w:tcPr>
          <w:p w14:paraId="5AD9AD06" w14:textId="6BCCDA64" w:rsidR="008D09EE" w:rsidRPr="00626308" w:rsidRDefault="008D09EE" w:rsidP="008D09EE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8D09EE" w:rsidRPr="003E5509" w14:paraId="2ED20341" w14:textId="77777777" w:rsidTr="00626308">
        <w:tc>
          <w:tcPr>
            <w:tcW w:w="711" w:type="dxa"/>
          </w:tcPr>
          <w:p w14:paraId="3F3CBB63" w14:textId="0EA47D82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25.02</w:t>
            </w:r>
          </w:p>
        </w:tc>
        <w:tc>
          <w:tcPr>
            <w:tcW w:w="5353" w:type="dxa"/>
          </w:tcPr>
          <w:p w14:paraId="17ED9896" w14:textId="030607BF" w:rsidR="008D09EE" w:rsidRPr="00626308" w:rsidRDefault="007073B5" w:rsidP="008D09EE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 xml:space="preserve">Клуб </w:t>
            </w:r>
            <w:r>
              <w:rPr>
                <w:sz w:val="22"/>
                <w:szCs w:val="22"/>
              </w:rPr>
              <w:t>„</w:t>
            </w:r>
            <w:r w:rsidRPr="003C71F7">
              <w:rPr>
                <w:sz w:val="22"/>
                <w:szCs w:val="22"/>
              </w:rPr>
              <w:t>Родолюбие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1417" w:type="dxa"/>
          </w:tcPr>
          <w:p w14:paraId="1103813F" w14:textId="19D9BF34" w:rsidR="008D09EE" w:rsidRPr="00626308" w:rsidRDefault="008D09EE" w:rsidP="008D09E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57" w:type="dxa"/>
          </w:tcPr>
          <w:p w14:paraId="4E81FDB1" w14:textId="69ADAB19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6" w:type="dxa"/>
          </w:tcPr>
          <w:p w14:paraId="6BEE44CB" w14:textId="30E813F8" w:rsidR="008D09EE" w:rsidRPr="00626308" w:rsidRDefault="008D09EE" w:rsidP="008D09EE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8D09EE" w:rsidRPr="003E5509" w14:paraId="10935736" w14:textId="77777777" w:rsidTr="00626308">
        <w:tc>
          <w:tcPr>
            <w:tcW w:w="711" w:type="dxa"/>
          </w:tcPr>
          <w:p w14:paraId="211513CB" w14:textId="5E5DA128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53" w:type="dxa"/>
          </w:tcPr>
          <w:p w14:paraId="40A517AE" w14:textId="40835166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Филмотека: по Жул Верн</w:t>
            </w:r>
            <w:r w:rsidR="000542AC" w:rsidRPr="00626308">
              <w:rPr>
                <w:color w:val="000000" w:themeColor="text1"/>
                <w:sz w:val="22"/>
                <w:szCs w:val="22"/>
              </w:rPr>
              <w:t xml:space="preserve">  195</w:t>
            </w:r>
            <w:r w:rsidR="007073B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542AC" w:rsidRPr="00626308">
              <w:rPr>
                <w:color w:val="000000" w:themeColor="text1"/>
                <w:sz w:val="22"/>
                <w:szCs w:val="22"/>
              </w:rPr>
              <w:t>г. от рождението му</w:t>
            </w:r>
          </w:p>
        </w:tc>
        <w:tc>
          <w:tcPr>
            <w:tcW w:w="1417" w:type="dxa"/>
          </w:tcPr>
          <w:p w14:paraId="188A4C40" w14:textId="186CE730" w:rsidR="008D09EE" w:rsidRPr="00626308" w:rsidRDefault="008D09EE" w:rsidP="008D09E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626308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57" w:type="dxa"/>
          </w:tcPr>
          <w:p w14:paraId="0C9BE528" w14:textId="1537687C" w:rsidR="008D09EE" w:rsidRPr="00626308" w:rsidRDefault="008D09EE" w:rsidP="008D09EE">
            <w:pPr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Читали</w:t>
            </w:r>
            <w:r w:rsidR="00626308">
              <w:rPr>
                <w:color w:val="000000" w:themeColor="text1"/>
                <w:sz w:val="22"/>
                <w:szCs w:val="22"/>
              </w:rPr>
              <w:t>ще</w:t>
            </w:r>
          </w:p>
        </w:tc>
        <w:tc>
          <w:tcPr>
            <w:tcW w:w="1276" w:type="dxa"/>
          </w:tcPr>
          <w:p w14:paraId="53B2E1F5" w14:textId="26C177F9" w:rsidR="008D09EE" w:rsidRPr="00626308" w:rsidRDefault="0047227D" w:rsidP="008D09EE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26308">
              <w:rPr>
                <w:color w:val="000000" w:themeColor="text1"/>
                <w:sz w:val="22"/>
                <w:szCs w:val="22"/>
              </w:rPr>
              <w:t>10,00</w:t>
            </w:r>
          </w:p>
        </w:tc>
      </w:tr>
    </w:tbl>
    <w:p w14:paraId="529DB3CF" w14:textId="333BDB8B" w:rsidR="000A07E3" w:rsidRPr="0006519E" w:rsidRDefault="00665A9D" w:rsidP="0006519E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bg-BG"/>
        </w:rPr>
      </w:pPr>
      <w:r w:rsidRPr="003E55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</w:t>
      </w:r>
    </w:p>
    <w:p w14:paraId="3A72E2F1" w14:textId="77777777" w:rsidR="00252536" w:rsidRDefault="00252536" w:rsidP="005D70D3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</w:p>
    <w:p w14:paraId="0707EEE2" w14:textId="3C72C717" w:rsidR="00665A9D" w:rsidRPr="00FB2FE6" w:rsidRDefault="00775B78" w:rsidP="00FB2FE6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МАРТ</w:t>
      </w: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г.</w:t>
      </w:r>
    </w:p>
    <w:tbl>
      <w:tblPr>
        <w:tblStyle w:val="11"/>
        <w:tblW w:w="10314" w:type="dxa"/>
        <w:tblLook w:val="01E0" w:firstRow="1" w:lastRow="1" w:firstColumn="1" w:lastColumn="1" w:noHBand="0" w:noVBand="0"/>
      </w:tblPr>
      <w:tblGrid>
        <w:gridCol w:w="735"/>
        <w:gridCol w:w="5327"/>
        <w:gridCol w:w="1418"/>
        <w:gridCol w:w="1560"/>
        <w:gridCol w:w="1274"/>
      </w:tblGrid>
      <w:tr w:rsidR="00153B11" w:rsidRPr="003E5509" w14:paraId="6717216B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00B" w14:textId="77777777" w:rsidR="00153B11" w:rsidRPr="000A07E3" w:rsidRDefault="00153B11" w:rsidP="00775B78">
            <w:pPr>
              <w:jc w:val="center"/>
              <w:rPr>
                <w:i/>
                <w:sz w:val="16"/>
                <w:szCs w:val="16"/>
              </w:rPr>
            </w:pPr>
          </w:p>
          <w:p w14:paraId="57C85BD3" w14:textId="77777777" w:rsidR="00153B11" w:rsidRPr="000A07E3" w:rsidRDefault="00153B11" w:rsidP="000A07E3">
            <w:pPr>
              <w:jc w:val="center"/>
              <w:rPr>
                <w:i/>
              </w:rPr>
            </w:pPr>
            <w:r w:rsidRPr="000A07E3">
              <w:rPr>
                <w:i/>
              </w:rPr>
              <w:t>Дата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1B9" w14:textId="77777777" w:rsidR="00153B11" w:rsidRPr="000A07E3" w:rsidRDefault="00153B11" w:rsidP="00775B78">
            <w:pPr>
              <w:jc w:val="center"/>
              <w:rPr>
                <w:i/>
                <w:sz w:val="16"/>
                <w:szCs w:val="16"/>
              </w:rPr>
            </w:pPr>
          </w:p>
          <w:p w14:paraId="4FB86867" w14:textId="77777777" w:rsidR="00153B11" w:rsidRPr="000A07E3" w:rsidRDefault="00153B11" w:rsidP="00775B78">
            <w:pPr>
              <w:jc w:val="center"/>
              <w:rPr>
                <w:i/>
              </w:rPr>
            </w:pPr>
            <w:r w:rsidRPr="000A07E3">
              <w:rPr>
                <w:i/>
              </w:rPr>
              <w:t>Дейност</w:t>
            </w:r>
          </w:p>
        </w:tc>
        <w:tc>
          <w:tcPr>
            <w:tcW w:w="1418" w:type="dxa"/>
          </w:tcPr>
          <w:p w14:paraId="708A1B38" w14:textId="77777777" w:rsidR="00153B11" w:rsidRPr="000A07E3" w:rsidRDefault="00153B11" w:rsidP="00775B7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D433172" w14:textId="77777777" w:rsidR="00153B11" w:rsidRPr="000A07E3" w:rsidRDefault="00153B11" w:rsidP="00775B7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A07E3">
              <w:rPr>
                <w:i/>
                <w:color w:val="000000"/>
              </w:rPr>
              <w:t>Организатор</w:t>
            </w:r>
          </w:p>
        </w:tc>
        <w:tc>
          <w:tcPr>
            <w:tcW w:w="1560" w:type="dxa"/>
          </w:tcPr>
          <w:p w14:paraId="15CCD73B" w14:textId="77777777" w:rsidR="00153B11" w:rsidRPr="000A07E3" w:rsidRDefault="00153B11" w:rsidP="00775B7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A07E3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4" w:type="dxa"/>
          </w:tcPr>
          <w:p w14:paraId="6E69ACCD" w14:textId="77777777" w:rsidR="00153B11" w:rsidRPr="000A07E3" w:rsidRDefault="00153B11" w:rsidP="00775B7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8D09EE" w:rsidRPr="003E5509" w14:paraId="2DD1C85E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9D2" w14:textId="3BA2824F" w:rsidR="008D09EE" w:rsidRPr="004C03BE" w:rsidRDefault="008D09EE" w:rsidP="00861FA3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01.03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7D8" w14:textId="194DF201" w:rsidR="008D09EE" w:rsidRPr="004C03BE" w:rsidRDefault="00626308" w:rsidP="00861FA3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“</w:t>
            </w:r>
            <w:r w:rsidR="008D09EE" w:rsidRPr="004C03BE">
              <w:rPr>
                <w:color w:val="000000" w:themeColor="text1"/>
                <w:sz w:val="22"/>
                <w:szCs w:val="22"/>
              </w:rPr>
              <w:t>Баба Марта</w:t>
            </w:r>
            <w:r w:rsidRPr="004C03BE">
              <w:rPr>
                <w:color w:val="000000" w:themeColor="text1"/>
                <w:sz w:val="22"/>
                <w:szCs w:val="22"/>
              </w:rPr>
              <w:t>“</w:t>
            </w:r>
            <w:r w:rsidR="005E731D" w:rsidRPr="004C03BE">
              <w:rPr>
                <w:color w:val="000000" w:themeColor="text1"/>
                <w:sz w:val="22"/>
                <w:szCs w:val="22"/>
              </w:rPr>
              <w:t>- мартениците преди и сега</w:t>
            </w:r>
            <w:r w:rsidR="00387979" w:rsidRPr="004C03BE">
              <w:rPr>
                <w:color w:val="000000" w:themeColor="text1"/>
                <w:sz w:val="22"/>
                <w:szCs w:val="22"/>
              </w:rPr>
              <w:t xml:space="preserve"> – витрина</w:t>
            </w:r>
            <w:r w:rsidR="003C71F7" w:rsidRPr="004C03BE">
              <w:rPr>
                <w:color w:val="000000" w:themeColor="text1"/>
                <w:sz w:val="22"/>
                <w:szCs w:val="22"/>
              </w:rPr>
              <w:t xml:space="preserve">, </w:t>
            </w:r>
            <w:r w:rsidR="00387979" w:rsidRPr="004C03BE">
              <w:rPr>
                <w:color w:val="000000" w:themeColor="text1"/>
                <w:sz w:val="22"/>
                <w:szCs w:val="22"/>
              </w:rPr>
              <w:t>четения</w:t>
            </w:r>
            <w:r w:rsidR="000E6D0F">
              <w:rPr>
                <w:color w:val="000000" w:themeColor="text1"/>
                <w:sz w:val="22"/>
                <w:szCs w:val="22"/>
              </w:rPr>
              <w:t xml:space="preserve"> </w:t>
            </w:r>
            <w:r w:rsidR="00387979" w:rsidRPr="004C03BE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14:paraId="1974E90C" w14:textId="5C43EE6F" w:rsidR="008D09EE" w:rsidRPr="004C03BE" w:rsidRDefault="008D09EE" w:rsidP="00861FA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560" w:type="dxa"/>
          </w:tcPr>
          <w:p w14:paraId="351D2117" w14:textId="01FC617B" w:rsidR="008D09EE" w:rsidRPr="004C03BE" w:rsidRDefault="008D09EE" w:rsidP="00861FA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4" w:type="dxa"/>
          </w:tcPr>
          <w:p w14:paraId="398B3DE2" w14:textId="5510D12A" w:rsidR="008D09EE" w:rsidRPr="004C03BE" w:rsidRDefault="005E731D" w:rsidP="00861FA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</w:t>
            </w:r>
            <w:r w:rsidR="008D09EE" w:rsidRPr="004C03B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04F5A" w:rsidRPr="003E5509" w14:paraId="71F077AF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DCA" w14:textId="77777777" w:rsidR="00504F5A" w:rsidRPr="004C03BE" w:rsidRDefault="00504F5A" w:rsidP="006263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67AA" w14:textId="1B2E324C" w:rsidR="00504F5A" w:rsidRPr="004C03BE" w:rsidRDefault="005E731D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 Витрина </w:t>
            </w:r>
            <w:r w:rsidR="007073B5">
              <w:rPr>
                <w:color w:val="000000" w:themeColor="text1"/>
                <w:sz w:val="22"/>
                <w:szCs w:val="22"/>
              </w:rPr>
              <w:t>–</w:t>
            </w:r>
            <w:r w:rsidRPr="004C03BE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4F5A" w:rsidRPr="004C03BE">
              <w:rPr>
                <w:color w:val="000000" w:themeColor="text1"/>
                <w:sz w:val="22"/>
                <w:szCs w:val="22"/>
              </w:rPr>
              <w:t>1</w:t>
            </w:r>
            <w:r w:rsidR="00504F5A" w:rsidRPr="004C03BE">
              <w:rPr>
                <w:sz w:val="22"/>
                <w:szCs w:val="22"/>
              </w:rPr>
              <w:t>45</w:t>
            </w:r>
            <w:r w:rsidR="007073B5">
              <w:rPr>
                <w:sz w:val="22"/>
                <w:szCs w:val="22"/>
              </w:rPr>
              <w:t xml:space="preserve"> </w:t>
            </w:r>
            <w:r w:rsidR="00504F5A" w:rsidRPr="004C03BE">
              <w:rPr>
                <w:sz w:val="22"/>
                <w:szCs w:val="22"/>
              </w:rPr>
              <w:t>г. от Освобождението на България от османско владичество</w:t>
            </w:r>
          </w:p>
        </w:tc>
        <w:tc>
          <w:tcPr>
            <w:tcW w:w="1418" w:type="dxa"/>
            <w:vAlign w:val="center"/>
          </w:tcPr>
          <w:p w14:paraId="1566B0F6" w14:textId="4EB15E29" w:rsidR="00504F5A" w:rsidRPr="004C03BE" w:rsidRDefault="00504F5A" w:rsidP="006263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1F9F9CCB" w14:textId="09F3175A" w:rsidR="00504F5A" w:rsidRPr="004C03BE" w:rsidRDefault="003C71F7" w:rsidP="006263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4" w:type="dxa"/>
          </w:tcPr>
          <w:p w14:paraId="494EDFE7" w14:textId="77777777" w:rsidR="00504F5A" w:rsidRPr="004C03BE" w:rsidRDefault="00504F5A" w:rsidP="00626308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26308" w:rsidRPr="003E5509" w14:paraId="376415D0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4E1" w14:textId="14CA1628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02.03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57E" w14:textId="64C20D41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Филмотека: за 3-ти март</w:t>
            </w:r>
          </w:p>
        </w:tc>
        <w:tc>
          <w:tcPr>
            <w:tcW w:w="1418" w:type="dxa"/>
            <w:vAlign w:val="center"/>
          </w:tcPr>
          <w:p w14:paraId="2D95A96C" w14:textId="0383636A" w:rsidR="00626308" w:rsidRPr="004C03BE" w:rsidRDefault="00626308" w:rsidP="006263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61915771" w14:textId="5711718F" w:rsidR="00626308" w:rsidRPr="004C03BE" w:rsidRDefault="00626308" w:rsidP="006263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Зала</w:t>
            </w:r>
          </w:p>
        </w:tc>
        <w:tc>
          <w:tcPr>
            <w:tcW w:w="1274" w:type="dxa"/>
          </w:tcPr>
          <w:p w14:paraId="1FD487A2" w14:textId="154054B2" w:rsidR="00626308" w:rsidRPr="004C03BE" w:rsidRDefault="00DF2BBA" w:rsidP="0062630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626308" w:rsidRPr="004C03BE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26308" w:rsidRPr="003E5509" w14:paraId="33FCC26F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DC0" w14:textId="3FDDB0AC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20.03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9E6" w14:textId="7DA7FA1F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Пролетен концерт на ВИГ „Вектор“ </w:t>
            </w:r>
          </w:p>
        </w:tc>
        <w:tc>
          <w:tcPr>
            <w:tcW w:w="1418" w:type="dxa"/>
            <w:vAlign w:val="center"/>
          </w:tcPr>
          <w:p w14:paraId="0DD0B3E1" w14:textId="77777777" w:rsidR="00626308" w:rsidRPr="004C03BE" w:rsidRDefault="00626308" w:rsidP="00626308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Читалище  </w:t>
            </w:r>
          </w:p>
        </w:tc>
        <w:tc>
          <w:tcPr>
            <w:tcW w:w="1560" w:type="dxa"/>
          </w:tcPr>
          <w:p w14:paraId="1A917404" w14:textId="7BE2E53E" w:rsidR="00626308" w:rsidRPr="004C03BE" w:rsidRDefault="00626308" w:rsidP="00626308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с. Съдиево</w:t>
            </w:r>
          </w:p>
        </w:tc>
        <w:tc>
          <w:tcPr>
            <w:tcW w:w="1274" w:type="dxa"/>
          </w:tcPr>
          <w:p w14:paraId="591C768C" w14:textId="5CE8BFF9" w:rsidR="00626308" w:rsidRPr="004C03BE" w:rsidRDefault="00626308" w:rsidP="0062630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150,00</w:t>
            </w:r>
          </w:p>
        </w:tc>
      </w:tr>
      <w:tr w:rsidR="00626308" w:rsidRPr="003E5509" w14:paraId="11BEF2E8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D09" w14:textId="2E5C6535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28.03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B53" w14:textId="44402760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Международен ден на театъра – Премиера „Г-жа Министершата“</w:t>
            </w:r>
          </w:p>
        </w:tc>
        <w:tc>
          <w:tcPr>
            <w:tcW w:w="1418" w:type="dxa"/>
          </w:tcPr>
          <w:p w14:paraId="2932ACD0" w14:textId="77777777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Читалище  </w:t>
            </w:r>
          </w:p>
        </w:tc>
        <w:tc>
          <w:tcPr>
            <w:tcW w:w="1560" w:type="dxa"/>
          </w:tcPr>
          <w:p w14:paraId="181C835A" w14:textId="2713DD05" w:rsidR="00626308" w:rsidRPr="004C03BE" w:rsidRDefault="00626308" w:rsidP="0062630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НЧ „Д.</w:t>
            </w:r>
            <w:r w:rsidR="00046403" w:rsidRPr="004C03B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03BE">
              <w:rPr>
                <w:bCs/>
                <w:color w:val="000000" w:themeColor="text1"/>
                <w:sz w:val="22"/>
                <w:szCs w:val="22"/>
              </w:rPr>
              <w:t>Сивков</w:t>
            </w:r>
            <w:proofErr w:type="spellEnd"/>
            <w:r w:rsidRPr="004C03BE">
              <w:rPr>
                <w:bCs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274" w:type="dxa"/>
          </w:tcPr>
          <w:p w14:paraId="18E7DABB" w14:textId="29A379B2" w:rsidR="00626308" w:rsidRPr="004C03BE" w:rsidRDefault="00626308" w:rsidP="00626308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250,00</w:t>
            </w:r>
          </w:p>
        </w:tc>
      </w:tr>
      <w:tr w:rsidR="00387979" w:rsidRPr="003E5509" w14:paraId="7D24ADB3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1BE" w14:textId="77777777" w:rsidR="00387979" w:rsidRPr="004C03BE" w:rsidRDefault="00387979" w:rsidP="0062630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4EA" w14:textId="3775C5F5" w:rsidR="00387979" w:rsidRPr="004C03BE" w:rsidRDefault="00387979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Участие на групите на читалището в Общинските празници на любителското творчество</w:t>
            </w:r>
          </w:p>
        </w:tc>
        <w:tc>
          <w:tcPr>
            <w:tcW w:w="1418" w:type="dxa"/>
          </w:tcPr>
          <w:p w14:paraId="1AF80E9E" w14:textId="5851500D" w:rsidR="00387979" w:rsidRPr="004C03BE" w:rsidRDefault="00387979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Община</w:t>
            </w:r>
          </w:p>
        </w:tc>
        <w:tc>
          <w:tcPr>
            <w:tcW w:w="1560" w:type="dxa"/>
          </w:tcPr>
          <w:p w14:paraId="395595BF" w14:textId="77777777" w:rsidR="00387979" w:rsidRPr="004C03BE" w:rsidRDefault="00387979" w:rsidP="0062630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35E8BC4" w14:textId="77777777" w:rsidR="00387979" w:rsidRPr="004C03BE" w:rsidRDefault="00387979" w:rsidP="00626308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26308" w:rsidRPr="003E5509" w14:paraId="37DB38F7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572" w14:textId="26EC3C60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28.03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145" w14:textId="00558D16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Клуб </w:t>
            </w:r>
            <w:r w:rsidR="007073B5">
              <w:rPr>
                <w:color w:val="000000" w:themeColor="text1"/>
                <w:sz w:val="22"/>
                <w:szCs w:val="22"/>
              </w:rPr>
              <w:t>„</w:t>
            </w:r>
            <w:r w:rsidRPr="004C03BE">
              <w:rPr>
                <w:color w:val="000000" w:themeColor="text1"/>
                <w:sz w:val="22"/>
                <w:szCs w:val="22"/>
              </w:rPr>
              <w:t>Родолюбие</w:t>
            </w:r>
            <w:r w:rsidR="007073B5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418" w:type="dxa"/>
          </w:tcPr>
          <w:p w14:paraId="69A23926" w14:textId="39DED01C" w:rsidR="00626308" w:rsidRPr="004C03BE" w:rsidRDefault="00626308" w:rsidP="00626308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0F7752C8" w14:textId="31C0EBED" w:rsidR="00626308" w:rsidRPr="004C03BE" w:rsidRDefault="00626308" w:rsidP="0062630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FAF6C50" w14:textId="4BD2C416" w:rsidR="00626308" w:rsidRPr="004C03BE" w:rsidRDefault="00626308" w:rsidP="00626308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26308" w:rsidRPr="003E5509" w14:paraId="18E62C13" w14:textId="77777777" w:rsidTr="00AB75D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D7C" w14:textId="77777777" w:rsidR="00626308" w:rsidRPr="00775B78" w:rsidRDefault="00626308" w:rsidP="00626308"/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2FB" w14:textId="05937AB2" w:rsidR="00626308" w:rsidRPr="007073B5" w:rsidRDefault="007073B5" w:rsidP="006263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Отчетно годишно събрание за 2022 година</w:t>
            </w:r>
          </w:p>
        </w:tc>
        <w:tc>
          <w:tcPr>
            <w:tcW w:w="1418" w:type="dxa"/>
            <w:vAlign w:val="center"/>
          </w:tcPr>
          <w:p w14:paraId="25F4F538" w14:textId="7EC2EE5E" w:rsidR="00626308" w:rsidRPr="007601B6" w:rsidRDefault="007073B5" w:rsidP="00626308">
            <w:pPr>
              <w:autoSpaceDE w:val="0"/>
              <w:autoSpaceDN w:val="0"/>
              <w:adjustRightInd w:val="0"/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41703D9C" w14:textId="173F95A5" w:rsidR="00626308" w:rsidRPr="007601B6" w:rsidRDefault="007073B5" w:rsidP="0062630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274" w:type="dxa"/>
          </w:tcPr>
          <w:p w14:paraId="09F86277" w14:textId="35ED8FED" w:rsidR="00626308" w:rsidRPr="0054405E" w:rsidRDefault="007073B5" w:rsidP="006263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280,00</w:t>
            </w:r>
          </w:p>
        </w:tc>
      </w:tr>
    </w:tbl>
    <w:p w14:paraId="79B315E6" w14:textId="665C0832" w:rsidR="00DF2BBA" w:rsidRDefault="00DF2BBA" w:rsidP="00357012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3B358E0" w14:textId="77777777" w:rsidR="00DF2BBA" w:rsidRPr="00D9472D" w:rsidRDefault="00DF2BBA" w:rsidP="00357012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1469B438" w14:textId="089BBBF8" w:rsidR="00665A9D" w:rsidRPr="00FB2FE6" w:rsidRDefault="00E149D1" w:rsidP="00FB2FE6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lastRenderedPageBreak/>
        <w:t xml:space="preserve">МЕСЕЦ  </w:t>
      </w:r>
      <w:r w:rsidR="00665A9D"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АПРИЛ</w:t>
      </w: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FB2FE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417"/>
        <w:gridCol w:w="1418"/>
        <w:gridCol w:w="1275"/>
      </w:tblGrid>
      <w:tr w:rsidR="00153B11" w:rsidRPr="003E5509" w14:paraId="3CD76C01" w14:textId="77777777" w:rsidTr="008A0086">
        <w:tc>
          <w:tcPr>
            <w:tcW w:w="817" w:type="dxa"/>
          </w:tcPr>
          <w:p w14:paraId="36339765" w14:textId="77777777" w:rsidR="00153B11" w:rsidRPr="007E7E4C" w:rsidRDefault="00153B11" w:rsidP="002E0727">
            <w:pPr>
              <w:jc w:val="center"/>
              <w:rPr>
                <w:i/>
                <w:sz w:val="16"/>
                <w:szCs w:val="16"/>
              </w:rPr>
            </w:pPr>
          </w:p>
          <w:p w14:paraId="7443C95E" w14:textId="77777777" w:rsidR="00153B11" w:rsidRPr="007E7E4C" w:rsidRDefault="00153B11" w:rsidP="007E7E4C">
            <w:pPr>
              <w:jc w:val="center"/>
              <w:rPr>
                <w:i/>
              </w:rPr>
            </w:pPr>
            <w:r w:rsidRPr="007E7E4C">
              <w:rPr>
                <w:i/>
              </w:rPr>
              <w:t>Дата</w:t>
            </w:r>
          </w:p>
        </w:tc>
        <w:tc>
          <w:tcPr>
            <w:tcW w:w="5387" w:type="dxa"/>
          </w:tcPr>
          <w:p w14:paraId="67910685" w14:textId="77777777" w:rsidR="00153B11" w:rsidRPr="007E7E4C" w:rsidRDefault="00153B11" w:rsidP="002E0727">
            <w:pPr>
              <w:jc w:val="center"/>
              <w:rPr>
                <w:i/>
                <w:sz w:val="16"/>
                <w:szCs w:val="16"/>
              </w:rPr>
            </w:pPr>
          </w:p>
          <w:p w14:paraId="41B40165" w14:textId="77777777" w:rsidR="00153B11" w:rsidRPr="007E7E4C" w:rsidRDefault="00153B11" w:rsidP="002E0727">
            <w:pPr>
              <w:jc w:val="center"/>
              <w:rPr>
                <w:i/>
              </w:rPr>
            </w:pPr>
            <w:r w:rsidRPr="007E7E4C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31A65ACE" w14:textId="77777777" w:rsidR="00153B11" w:rsidRPr="007E7E4C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5F665E1" w14:textId="77777777" w:rsidR="00153B11" w:rsidRPr="007E7E4C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E7E4C">
              <w:rPr>
                <w:i/>
                <w:color w:val="000000"/>
              </w:rPr>
              <w:t>Организатор</w:t>
            </w:r>
          </w:p>
        </w:tc>
        <w:tc>
          <w:tcPr>
            <w:tcW w:w="1418" w:type="dxa"/>
          </w:tcPr>
          <w:p w14:paraId="68AF48CB" w14:textId="77777777" w:rsidR="00153B11" w:rsidRPr="007E7E4C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E7E4C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5" w:type="dxa"/>
          </w:tcPr>
          <w:p w14:paraId="27888EB5" w14:textId="77777777" w:rsidR="00153B11" w:rsidRPr="007E7E4C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881B11" w:rsidRPr="00387979" w14:paraId="1C0304BA" w14:textId="77777777" w:rsidTr="008A0086">
        <w:tc>
          <w:tcPr>
            <w:tcW w:w="817" w:type="dxa"/>
          </w:tcPr>
          <w:p w14:paraId="2F572952" w14:textId="65649560" w:rsidR="00881B11" w:rsidRPr="004C03BE" w:rsidRDefault="00881B11" w:rsidP="002F7FFB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DD90927" w14:textId="4DCFBAA9" w:rsidR="00881B11" w:rsidRPr="004C03BE" w:rsidRDefault="00DF2BBA" w:rsidP="002E0727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Н</w:t>
            </w:r>
            <w:r w:rsidR="00C368F1" w:rsidRPr="004C03BE">
              <w:rPr>
                <w:color w:val="000000" w:themeColor="text1"/>
                <w:sz w:val="22"/>
                <w:szCs w:val="22"/>
              </w:rPr>
              <w:t xml:space="preserve">ационален преглед </w:t>
            </w:r>
            <w:r w:rsidR="00D80164" w:rsidRPr="004C03BE">
              <w:rPr>
                <w:color w:val="000000" w:themeColor="text1"/>
                <w:sz w:val="22"/>
                <w:szCs w:val="22"/>
              </w:rPr>
              <w:t xml:space="preserve"> на л</w:t>
            </w:r>
            <w:r w:rsidR="008A0086" w:rsidRPr="004C03BE">
              <w:rPr>
                <w:color w:val="000000" w:themeColor="text1"/>
                <w:sz w:val="22"/>
                <w:szCs w:val="22"/>
              </w:rPr>
              <w:t>ю</w:t>
            </w:r>
            <w:r w:rsidR="00D80164" w:rsidRPr="004C03BE">
              <w:rPr>
                <w:color w:val="000000" w:themeColor="text1"/>
                <w:sz w:val="22"/>
                <w:szCs w:val="22"/>
              </w:rPr>
              <w:t>бителските народни хорове и групи</w:t>
            </w:r>
            <w:r w:rsidR="008A0086" w:rsidRPr="004C03BE">
              <w:rPr>
                <w:color w:val="000000" w:themeColor="text1"/>
                <w:sz w:val="22"/>
                <w:szCs w:val="22"/>
              </w:rPr>
              <w:t xml:space="preserve"> “</w:t>
            </w:r>
            <w:r w:rsidR="00C368F1" w:rsidRPr="004C03BE">
              <w:rPr>
                <w:color w:val="000000" w:themeColor="text1"/>
                <w:sz w:val="22"/>
                <w:szCs w:val="22"/>
              </w:rPr>
              <w:t>Ганчо Михов</w:t>
            </w:r>
            <w:r w:rsidR="008A0086" w:rsidRPr="004C03BE">
              <w:rPr>
                <w:color w:val="000000" w:themeColor="text1"/>
                <w:sz w:val="22"/>
                <w:szCs w:val="22"/>
              </w:rPr>
              <w:t>“</w:t>
            </w:r>
            <w:r w:rsidR="00C368F1" w:rsidRPr="004C03BE">
              <w:rPr>
                <w:color w:val="000000" w:themeColor="text1"/>
                <w:sz w:val="22"/>
                <w:szCs w:val="22"/>
              </w:rPr>
              <w:t xml:space="preserve"> с.</w:t>
            </w:r>
            <w:r w:rsidR="008A0086" w:rsidRPr="004C03B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68F1" w:rsidRPr="004C03BE">
              <w:rPr>
                <w:color w:val="000000" w:themeColor="text1"/>
                <w:sz w:val="22"/>
                <w:szCs w:val="22"/>
              </w:rPr>
              <w:t>Първомайци,</w:t>
            </w:r>
            <w:r w:rsidRPr="004C03BE">
              <w:rPr>
                <w:color w:val="000000" w:themeColor="text1"/>
                <w:sz w:val="22"/>
                <w:szCs w:val="22"/>
              </w:rPr>
              <w:t xml:space="preserve"> Г.</w:t>
            </w:r>
            <w:r w:rsidR="00C368F1" w:rsidRPr="004C03BE">
              <w:rPr>
                <w:color w:val="000000" w:themeColor="text1"/>
                <w:sz w:val="22"/>
                <w:szCs w:val="22"/>
              </w:rPr>
              <w:t xml:space="preserve"> Оряховица</w:t>
            </w:r>
          </w:p>
        </w:tc>
        <w:tc>
          <w:tcPr>
            <w:tcW w:w="1417" w:type="dxa"/>
          </w:tcPr>
          <w:p w14:paraId="4A40F941" w14:textId="77777777" w:rsidR="00881B11" w:rsidRPr="004C03BE" w:rsidRDefault="00881B11" w:rsidP="00E9056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39A71585" w14:textId="3538CF1F" w:rsidR="00881B11" w:rsidRPr="004C03BE" w:rsidRDefault="00C368F1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Първомайци </w:t>
            </w:r>
          </w:p>
        </w:tc>
        <w:tc>
          <w:tcPr>
            <w:tcW w:w="1275" w:type="dxa"/>
          </w:tcPr>
          <w:p w14:paraId="59F1602A" w14:textId="5BBE9910" w:rsidR="00881B11" w:rsidRPr="004C03BE" w:rsidRDefault="008F63FD" w:rsidP="00CB11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500</w:t>
            </w:r>
            <w:r w:rsidR="00D80164" w:rsidRPr="004C03BE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153B11" w:rsidRPr="00387979" w14:paraId="06D816EB" w14:textId="77777777" w:rsidTr="008A0086">
        <w:tc>
          <w:tcPr>
            <w:tcW w:w="817" w:type="dxa"/>
          </w:tcPr>
          <w:p w14:paraId="3AD90267" w14:textId="77B39B24" w:rsidR="00153B11" w:rsidRPr="004C03BE" w:rsidRDefault="00881B11" w:rsidP="002F7FFB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0</w:t>
            </w:r>
            <w:r w:rsidR="00E354B2" w:rsidRPr="004C03BE">
              <w:rPr>
                <w:sz w:val="22"/>
                <w:szCs w:val="22"/>
              </w:rPr>
              <w:t>2</w:t>
            </w:r>
            <w:r w:rsidRPr="004C03BE">
              <w:rPr>
                <w:sz w:val="22"/>
                <w:szCs w:val="22"/>
              </w:rPr>
              <w:t>.04</w:t>
            </w:r>
          </w:p>
        </w:tc>
        <w:tc>
          <w:tcPr>
            <w:tcW w:w="5387" w:type="dxa"/>
          </w:tcPr>
          <w:p w14:paraId="323DF10D" w14:textId="3B39556C" w:rsidR="00153B11" w:rsidRPr="004C03BE" w:rsidRDefault="00E354B2" w:rsidP="00785F57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Ден на хумора и сатирата – герои, които  ни разсмиват</w:t>
            </w:r>
          </w:p>
        </w:tc>
        <w:tc>
          <w:tcPr>
            <w:tcW w:w="1417" w:type="dxa"/>
          </w:tcPr>
          <w:p w14:paraId="0D554C14" w14:textId="77777777" w:rsidR="00153B11" w:rsidRPr="004C03BE" w:rsidRDefault="00881B11" w:rsidP="00E9056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1C545244" w14:textId="1CA1028E" w:rsidR="00153B11" w:rsidRPr="004C03BE" w:rsidRDefault="00D80164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библиотека</w:t>
            </w:r>
          </w:p>
        </w:tc>
        <w:tc>
          <w:tcPr>
            <w:tcW w:w="1275" w:type="dxa"/>
          </w:tcPr>
          <w:p w14:paraId="69E4BA9D" w14:textId="5EEF8F7B" w:rsidR="00153B11" w:rsidRPr="004C03BE" w:rsidRDefault="008A0086" w:rsidP="00CB11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20,00</w:t>
            </w:r>
          </w:p>
        </w:tc>
      </w:tr>
      <w:tr w:rsidR="00D73AC8" w:rsidRPr="00387979" w14:paraId="2AE3344F" w14:textId="77777777" w:rsidTr="00B85266">
        <w:trPr>
          <w:trHeight w:val="201"/>
        </w:trPr>
        <w:tc>
          <w:tcPr>
            <w:tcW w:w="817" w:type="dxa"/>
          </w:tcPr>
          <w:p w14:paraId="2AF3EED8" w14:textId="5DBCF278" w:rsidR="00D73AC8" w:rsidRPr="004C03BE" w:rsidRDefault="00D73AC8" w:rsidP="00D73AC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6B1E9428" w14:textId="287A0BC9" w:rsidR="00D73AC8" w:rsidRPr="004C03BE" w:rsidRDefault="00540745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Творческа среща със Захари Карабашлиев</w:t>
            </w:r>
            <w:r w:rsidR="00D73AC8" w:rsidRPr="004C03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F26AB82" w14:textId="77777777" w:rsidR="00D73AC8" w:rsidRPr="004C03BE" w:rsidRDefault="00D73AC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598E6022" w14:textId="6D22DF48" w:rsidR="00D73AC8" w:rsidRPr="004C03BE" w:rsidRDefault="00D73AC8" w:rsidP="00D73AC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0AE440" w14:textId="412BD117" w:rsidR="00D73AC8" w:rsidRPr="004C03BE" w:rsidRDefault="00837FA7" w:rsidP="00CB1119">
            <w:pPr>
              <w:jc w:val="right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3</w:t>
            </w:r>
            <w:r w:rsidR="00861FA3" w:rsidRPr="004C03BE">
              <w:rPr>
                <w:sz w:val="22"/>
                <w:szCs w:val="22"/>
              </w:rPr>
              <w:t>50,00</w:t>
            </w:r>
          </w:p>
        </w:tc>
      </w:tr>
      <w:tr w:rsidR="00B85266" w:rsidRPr="00387979" w14:paraId="5EFD1EB9" w14:textId="77777777" w:rsidTr="007073B5">
        <w:trPr>
          <w:trHeight w:val="463"/>
        </w:trPr>
        <w:tc>
          <w:tcPr>
            <w:tcW w:w="817" w:type="dxa"/>
          </w:tcPr>
          <w:p w14:paraId="76E3B2B1" w14:textId="187CF696" w:rsidR="00B85266" w:rsidRPr="004C03BE" w:rsidRDefault="007073B5" w:rsidP="00D73AC8">
            <w:pPr>
              <w:rPr>
                <w:sz w:val="22"/>
                <w:szCs w:val="22"/>
              </w:rPr>
            </w:pPr>
            <w:r w:rsidRPr="004C03BE">
              <w:rPr>
                <w:rFonts w:eastAsia="Calibri"/>
                <w:sz w:val="22"/>
                <w:szCs w:val="22"/>
              </w:rPr>
              <w:t>22.04</w:t>
            </w:r>
          </w:p>
        </w:tc>
        <w:tc>
          <w:tcPr>
            <w:tcW w:w="5387" w:type="dxa"/>
          </w:tcPr>
          <w:p w14:paraId="184B2711" w14:textId="3B4E9631" w:rsidR="00B85266" w:rsidRPr="007073B5" w:rsidRDefault="00B85266" w:rsidP="007073B5">
            <w:pPr>
              <w:contextualSpacing/>
              <w:rPr>
                <w:rFonts w:eastAsia="Calibri"/>
                <w:sz w:val="22"/>
                <w:szCs w:val="22"/>
              </w:rPr>
            </w:pPr>
            <w:r w:rsidRPr="004C03BE">
              <w:rPr>
                <w:rFonts w:eastAsia="Calibri"/>
                <w:sz w:val="22"/>
                <w:szCs w:val="22"/>
              </w:rPr>
              <w:t>Студио „Искрици“– 100 г. от рождението на Радой</w:t>
            </w:r>
            <w:r w:rsidR="007073B5">
              <w:rPr>
                <w:rFonts w:eastAsia="Calibri"/>
                <w:sz w:val="22"/>
                <w:szCs w:val="22"/>
              </w:rPr>
              <w:t xml:space="preserve"> </w:t>
            </w:r>
            <w:r w:rsidRPr="004C03BE">
              <w:rPr>
                <w:rFonts w:eastAsia="Calibri"/>
                <w:sz w:val="22"/>
                <w:szCs w:val="22"/>
              </w:rPr>
              <w:t>Ралин, български поет лирик и сатирик (1923 – 2004)</w:t>
            </w:r>
            <w:r w:rsidR="007073B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62666E8" w14:textId="3B350579" w:rsidR="00B85266" w:rsidRPr="004C03BE" w:rsidRDefault="00B85266" w:rsidP="007073B5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5A46A0CE" w14:textId="77777777" w:rsidR="00B85266" w:rsidRPr="004C03BE" w:rsidRDefault="00B85266" w:rsidP="007073B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93E676" w14:textId="77777777" w:rsidR="00B85266" w:rsidRPr="004C03BE" w:rsidRDefault="00B85266" w:rsidP="007073B5">
            <w:pPr>
              <w:rPr>
                <w:sz w:val="22"/>
                <w:szCs w:val="22"/>
              </w:rPr>
            </w:pPr>
          </w:p>
        </w:tc>
      </w:tr>
      <w:tr w:rsidR="00D73AC8" w:rsidRPr="00387979" w14:paraId="2A268323" w14:textId="77777777" w:rsidTr="008A0086">
        <w:tc>
          <w:tcPr>
            <w:tcW w:w="817" w:type="dxa"/>
          </w:tcPr>
          <w:p w14:paraId="3FE50663" w14:textId="77777777" w:rsidR="00D73AC8" w:rsidRPr="004C03BE" w:rsidRDefault="00D73AC8" w:rsidP="00D73AC8">
            <w:pPr>
              <w:rPr>
                <w:sz w:val="22"/>
                <w:szCs w:val="22"/>
              </w:rPr>
            </w:pPr>
          </w:p>
          <w:p w14:paraId="5032DFD4" w14:textId="03501516" w:rsidR="00D73AC8" w:rsidRPr="004C03BE" w:rsidRDefault="00D73AC8" w:rsidP="00D73AC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4AC19604" w14:textId="77777777" w:rsidR="00D73AC8" w:rsidRPr="004C03BE" w:rsidRDefault="00D73AC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Детско утро „На гости в библиотеката” по случай Седмица на детската книга и изкуствата за деца </w:t>
            </w:r>
          </w:p>
        </w:tc>
        <w:tc>
          <w:tcPr>
            <w:tcW w:w="1417" w:type="dxa"/>
          </w:tcPr>
          <w:p w14:paraId="7FA4F4A9" w14:textId="77777777" w:rsidR="00D73AC8" w:rsidRPr="004C03BE" w:rsidRDefault="00D73AC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Читалище  </w:t>
            </w:r>
          </w:p>
        </w:tc>
        <w:tc>
          <w:tcPr>
            <w:tcW w:w="1418" w:type="dxa"/>
          </w:tcPr>
          <w:p w14:paraId="764AF618" w14:textId="4B162BA0" w:rsidR="00D73AC8" w:rsidRPr="004C03BE" w:rsidRDefault="00D73AC8" w:rsidP="00D73AC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CFFCEB" w14:textId="54EB3D6D" w:rsidR="00D73AC8" w:rsidRPr="004C03BE" w:rsidRDefault="00D73AC8" w:rsidP="00387979">
            <w:pPr>
              <w:jc w:val="center"/>
              <w:rPr>
                <w:sz w:val="22"/>
                <w:szCs w:val="22"/>
              </w:rPr>
            </w:pPr>
          </w:p>
        </w:tc>
      </w:tr>
      <w:tr w:rsidR="001461F8" w:rsidRPr="00387979" w14:paraId="60A6D48B" w14:textId="77777777" w:rsidTr="008A0086">
        <w:tc>
          <w:tcPr>
            <w:tcW w:w="817" w:type="dxa"/>
          </w:tcPr>
          <w:p w14:paraId="4AF42AD7" w14:textId="77777777" w:rsidR="001461F8" w:rsidRPr="004C03BE" w:rsidRDefault="001461F8" w:rsidP="00D73AC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141C633C" w14:textId="7B5ECDED" w:rsidR="001461F8" w:rsidRPr="004C03BE" w:rsidRDefault="001461F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Участие в общинските празници  за Великден</w:t>
            </w:r>
          </w:p>
        </w:tc>
        <w:tc>
          <w:tcPr>
            <w:tcW w:w="1417" w:type="dxa"/>
          </w:tcPr>
          <w:p w14:paraId="2017A235" w14:textId="79984FE6" w:rsidR="001461F8" w:rsidRPr="004C03BE" w:rsidRDefault="001461F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Община</w:t>
            </w:r>
          </w:p>
        </w:tc>
        <w:tc>
          <w:tcPr>
            <w:tcW w:w="1418" w:type="dxa"/>
          </w:tcPr>
          <w:p w14:paraId="45B68194" w14:textId="77777777" w:rsidR="001461F8" w:rsidRPr="004C03BE" w:rsidRDefault="001461F8" w:rsidP="00D73AC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595D8B2" w14:textId="77777777" w:rsidR="001461F8" w:rsidRPr="004C03BE" w:rsidRDefault="001461F8" w:rsidP="00CB1119">
            <w:pPr>
              <w:jc w:val="right"/>
              <w:rPr>
                <w:sz w:val="22"/>
                <w:szCs w:val="22"/>
              </w:rPr>
            </w:pPr>
          </w:p>
        </w:tc>
      </w:tr>
      <w:tr w:rsidR="00D73AC8" w:rsidRPr="00387979" w14:paraId="39435BF3" w14:textId="77777777" w:rsidTr="008A0086">
        <w:tc>
          <w:tcPr>
            <w:tcW w:w="817" w:type="dxa"/>
          </w:tcPr>
          <w:p w14:paraId="5F96157C" w14:textId="6F8E8BC5" w:rsidR="00D73AC8" w:rsidRPr="004C03BE" w:rsidRDefault="00D73AC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26.04</w:t>
            </w:r>
          </w:p>
        </w:tc>
        <w:tc>
          <w:tcPr>
            <w:tcW w:w="5387" w:type="dxa"/>
          </w:tcPr>
          <w:p w14:paraId="1BC321F2" w14:textId="06544207" w:rsidR="00D73AC8" w:rsidRPr="004C03BE" w:rsidRDefault="00D73AC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Дни на възрожденската и патриотична песен „Топчето пукна”</w:t>
            </w:r>
            <w:r w:rsidR="008A0086" w:rsidRPr="004C03BE">
              <w:rPr>
                <w:sz w:val="22"/>
                <w:szCs w:val="22"/>
              </w:rPr>
              <w:t xml:space="preserve">  участие</w:t>
            </w:r>
            <w:r w:rsidR="007073B5">
              <w:rPr>
                <w:sz w:val="22"/>
                <w:szCs w:val="22"/>
              </w:rPr>
              <w:t xml:space="preserve"> на мъжката група</w:t>
            </w:r>
          </w:p>
        </w:tc>
        <w:tc>
          <w:tcPr>
            <w:tcW w:w="1417" w:type="dxa"/>
          </w:tcPr>
          <w:p w14:paraId="27FA09F9" w14:textId="3DBB4C89" w:rsidR="00D73AC8" w:rsidRPr="004C03BE" w:rsidRDefault="007073B5" w:rsidP="00D73A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3E5D4CC1" w14:textId="77777777" w:rsidR="00D73AC8" w:rsidRPr="004C03BE" w:rsidRDefault="00D73AC8" w:rsidP="00D73AC8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гр. Клисура</w:t>
            </w:r>
          </w:p>
        </w:tc>
        <w:tc>
          <w:tcPr>
            <w:tcW w:w="1275" w:type="dxa"/>
          </w:tcPr>
          <w:p w14:paraId="1C5663E7" w14:textId="4EBB60A2" w:rsidR="00D73AC8" w:rsidRPr="004C03BE" w:rsidRDefault="00915FD4" w:rsidP="00CB1119">
            <w:pPr>
              <w:jc w:val="right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1250</w:t>
            </w:r>
            <w:r w:rsidR="00D73AC8" w:rsidRPr="004C03BE">
              <w:rPr>
                <w:sz w:val="22"/>
                <w:szCs w:val="22"/>
              </w:rPr>
              <w:t>,00</w:t>
            </w:r>
          </w:p>
        </w:tc>
      </w:tr>
      <w:tr w:rsidR="008A0086" w:rsidRPr="00387979" w14:paraId="5E07ABEA" w14:textId="77777777" w:rsidTr="008A0086">
        <w:tc>
          <w:tcPr>
            <w:tcW w:w="817" w:type="dxa"/>
          </w:tcPr>
          <w:p w14:paraId="456A369F" w14:textId="2F815FC3" w:rsidR="008A0086" w:rsidRPr="004C03BE" w:rsidRDefault="008A0086" w:rsidP="008A008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16BE4708" w14:textId="09827D64" w:rsidR="008A0086" w:rsidRPr="004C03BE" w:rsidRDefault="008A0086" w:rsidP="008A008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Клуб „Родолюбие“</w:t>
            </w:r>
          </w:p>
        </w:tc>
        <w:tc>
          <w:tcPr>
            <w:tcW w:w="1417" w:type="dxa"/>
          </w:tcPr>
          <w:p w14:paraId="1CB7CC82" w14:textId="166A722C" w:rsidR="008A0086" w:rsidRPr="004C03BE" w:rsidRDefault="008A0086" w:rsidP="008A00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418" w:type="dxa"/>
          </w:tcPr>
          <w:p w14:paraId="522D5F75" w14:textId="0CAACCC4" w:rsidR="008A0086" w:rsidRPr="004C03BE" w:rsidRDefault="008A0086" w:rsidP="008A008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275" w:type="dxa"/>
          </w:tcPr>
          <w:p w14:paraId="31B3E93E" w14:textId="5D5AD16A" w:rsidR="008A0086" w:rsidRPr="004C03BE" w:rsidRDefault="008A0086" w:rsidP="00CB11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8A0086" w:rsidRPr="00387979" w14:paraId="7525684B" w14:textId="77777777" w:rsidTr="008A0086">
        <w:tc>
          <w:tcPr>
            <w:tcW w:w="817" w:type="dxa"/>
          </w:tcPr>
          <w:p w14:paraId="10A72911" w14:textId="77777777" w:rsidR="008A0086" w:rsidRPr="004C03BE" w:rsidRDefault="008A0086" w:rsidP="008A008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77DF2ACB" w14:textId="3370A59D" w:rsidR="008A0086" w:rsidRPr="004C03BE" w:rsidRDefault="008A0086" w:rsidP="008A008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Филмотека: с Петър </w:t>
            </w:r>
            <w:proofErr w:type="spellStart"/>
            <w:r w:rsidRPr="004C03BE">
              <w:rPr>
                <w:color w:val="000000" w:themeColor="text1"/>
                <w:sz w:val="22"/>
                <w:szCs w:val="22"/>
              </w:rPr>
              <w:t>Слабаков</w:t>
            </w:r>
            <w:proofErr w:type="spellEnd"/>
            <w:r w:rsidRPr="004C03BE">
              <w:rPr>
                <w:color w:val="000000" w:themeColor="text1"/>
                <w:sz w:val="22"/>
                <w:szCs w:val="22"/>
              </w:rPr>
              <w:t xml:space="preserve"> за 100 г. от рождението му</w:t>
            </w:r>
          </w:p>
        </w:tc>
        <w:tc>
          <w:tcPr>
            <w:tcW w:w="1417" w:type="dxa"/>
            <w:vAlign w:val="center"/>
          </w:tcPr>
          <w:p w14:paraId="4779A1BC" w14:textId="77777777" w:rsidR="008A0086" w:rsidRPr="004C03BE" w:rsidRDefault="008A0086" w:rsidP="008A008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203E8A08" w14:textId="77777777" w:rsidR="008A0086" w:rsidRPr="004C03BE" w:rsidRDefault="008A0086" w:rsidP="008A008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421B7E" w14:textId="77777777" w:rsidR="008A0086" w:rsidRPr="004C03BE" w:rsidRDefault="008A0086" w:rsidP="00CB1119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20,00</w:t>
            </w:r>
          </w:p>
        </w:tc>
      </w:tr>
    </w:tbl>
    <w:p w14:paraId="353FA094" w14:textId="77777777" w:rsidR="00C36FE5" w:rsidRDefault="00665A9D" w:rsidP="00C36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55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</w:t>
      </w:r>
    </w:p>
    <w:p w14:paraId="650029A0" w14:textId="214946E6" w:rsidR="00665A9D" w:rsidRPr="005E07ED" w:rsidRDefault="00E149D1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МАЙ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15" w:type="dxa"/>
        <w:tblLook w:val="01E0" w:firstRow="1" w:lastRow="1" w:firstColumn="1" w:lastColumn="1" w:noHBand="0" w:noVBand="0"/>
      </w:tblPr>
      <w:tblGrid>
        <w:gridCol w:w="735"/>
        <w:gridCol w:w="5043"/>
        <w:gridCol w:w="1417"/>
        <w:gridCol w:w="1560"/>
        <w:gridCol w:w="1560"/>
      </w:tblGrid>
      <w:tr w:rsidR="00153B11" w:rsidRPr="003E5509" w14:paraId="1233871B" w14:textId="77777777" w:rsidTr="00153B11">
        <w:tc>
          <w:tcPr>
            <w:tcW w:w="735" w:type="dxa"/>
          </w:tcPr>
          <w:p w14:paraId="5249D37D" w14:textId="77777777" w:rsidR="00153B11" w:rsidRPr="00D0727A" w:rsidRDefault="00153B11" w:rsidP="00E149D1">
            <w:pPr>
              <w:jc w:val="center"/>
              <w:rPr>
                <w:i/>
                <w:sz w:val="16"/>
                <w:szCs w:val="16"/>
              </w:rPr>
            </w:pPr>
          </w:p>
          <w:p w14:paraId="75433F9E" w14:textId="77777777" w:rsidR="00153B11" w:rsidRPr="00C36FE5" w:rsidRDefault="00153B11" w:rsidP="00C36FE5">
            <w:pPr>
              <w:jc w:val="center"/>
              <w:rPr>
                <w:i/>
              </w:rPr>
            </w:pPr>
            <w:r w:rsidRPr="00C36FE5">
              <w:rPr>
                <w:i/>
              </w:rPr>
              <w:t>Дата</w:t>
            </w:r>
          </w:p>
        </w:tc>
        <w:tc>
          <w:tcPr>
            <w:tcW w:w="5043" w:type="dxa"/>
          </w:tcPr>
          <w:p w14:paraId="2FEC8F1A" w14:textId="77777777" w:rsidR="00153B11" w:rsidRPr="00D0727A" w:rsidRDefault="00153B11" w:rsidP="00E149D1">
            <w:pPr>
              <w:jc w:val="center"/>
              <w:rPr>
                <w:i/>
                <w:sz w:val="16"/>
                <w:szCs w:val="16"/>
              </w:rPr>
            </w:pPr>
          </w:p>
          <w:p w14:paraId="213AB848" w14:textId="77777777" w:rsidR="00153B11" w:rsidRPr="00C36FE5" w:rsidRDefault="00153B11" w:rsidP="00E149D1">
            <w:pPr>
              <w:jc w:val="center"/>
              <w:rPr>
                <w:i/>
              </w:rPr>
            </w:pPr>
            <w:r w:rsidRPr="00C36FE5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64BC61D8" w14:textId="77777777" w:rsidR="00153B11" w:rsidRPr="00C36FE5" w:rsidRDefault="00153B11" w:rsidP="00E149D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14:paraId="2A028472" w14:textId="77777777" w:rsidR="00153B11" w:rsidRPr="00C36FE5" w:rsidRDefault="00153B11" w:rsidP="00E149D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Организатор</w:t>
            </w:r>
          </w:p>
        </w:tc>
        <w:tc>
          <w:tcPr>
            <w:tcW w:w="1560" w:type="dxa"/>
          </w:tcPr>
          <w:p w14:paraId="3D9FCF3F" w14:textId="77777777" w:rsidR="00153B11" w:rsidRPr="00C36FE5" w:rsidRDefault="00153B11" w:rsidP="00E149D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560" w:type="dxa"/>
          </w:tcPr>
          <w:p w14:paraId="36DE88D1" w14:textId="77777777" w:rsidR="00153B11" w:rsidRPr="00C36FE5" w:rsidRDefault="00153B11" w:rsidP="00E149D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837FA7" w:rsidRPr="003E5509" w14:paraId="6415CB61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7B8" w14:textId="38C61CA8" w:rsidR="00837FA7" w:rsidRPr="004C03BE" w:rsidRDefault="00837FA7" w:rsidP="00707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818" w14:textId="6975AFAD" w:rsidR="00837FA7" w:rsidRPr="004C03BE" w:rsidRDefault="008D09EE" w:rsidP="00CB11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Национален фестивал на любите</w:t>
            </w:r>
            <w:r w:rsidR="007073B5">
              <w:rPr>
                <w:color w:val="000000" w:themeColor="text1"/>
                <w:sz w:val="22"/>
                <w:szCs w:val="22"/>
              </w:rPr>
              <w:t>л</w:t>
            </w:r>
            <w:r w:rsidRPr="004C03BE">
              <w:rPr>
                <w:color w:val="000000" w:themeColor="text1"/>
                <w:sz w:val="22"/>
                <w:szCs w:val="22"/>
              </w:rPr>
              <w:t>ските театри Каварна</w:t>
            </w:r>
          </w:p>
        </w:tc>
        <w:tc>
          <w:tcPr>
            <w:tcW w:w="1417" w:type="dxa"/>
            <w:vAlign w:val="center"/>
          </w:tcPr>
          <w:p w14:paraId="254B69ED" w14:textId="79C87854" w:rsidR="00837FA7" w:rsidRPr="004C03BE" w:rsidRDefault="00565C65" w:rsidP="00CB11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592B6E55" w14:textId="32735565" w:rsidR="00837FA7" w:rsidRPr="004C03BE" w:rsidRDefault="00565C65" w:rsidP="00CB11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Каварна</w:t>
            </w:r>
          </w:p>
        </w:tc>
        <w:tc>
          <w:tcPr>
            <w:tcW w:w="1560" w:type="dxa"/>
          </w:tcPr>
          <w:p w14:paraId="7234866C" w14:textId="05783F9C" w:rsidR="00837FA7" w:rsidRPr="004C03BE" w:rsidRDefault="008D09EE" w:rsidP="00CE348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1</w:t>
            </w:r>
            <w:r w:rsidR="00CE3483" w:rsidRPr="004C03BE">
              <w:rPr>
                <w:color w:val="000000" w:themeColor="text1"/>
                <w:sz w:val="22"/>
                <w:szCs w:val="22"/>
              </w:rPr>
              <w:t>915</w:t>
            </w:r>
            <w:r w:rsidR="00837FA7" w:rsidRPr="004C03BE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837FA7" w:rsidRPr="003E5509" w14:paraId="7E4F0C97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D96" w14:textId="0B06EF18" w:rsidR="00837FA7" w:rsidRPr="004C03BE" w:rsidRDefault="00837FA7" w:rsidP="00CB11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C2D" w14:textId="77777777" w:rsidR="00837FA7" w:rsidRPr="004C03BE" w:rsidRDefault="00837FA7" w:rsidP="00CB11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Участие в Празничното шествие</w:t>
            </w:r>
            <w:r w:rsidRPr="004C03B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C03BE">
              <w:rPr>
                <w:color w:val="000000" w:themeColor="text1"/>
                <w:sz w:val="22"/>
                <w:szCs w:val="22"/>
              </w:rPr>
              <w:t>за 24 май</w:t>
            </w:r>
          </w:p>
        </w:tc>
        <w:tc>
          <w:tcPr>
            <w:tcW w:w="1417" w:type="dxa"/>
          </w:tcPr>
          <w:p w14:paraId="5B71152A" w14:textId="77777777" w:rsidR="00837FA7" w:rsidRPr="004C03BE" w:rsidRDefault="00837FA7" w:rsidP="00CB11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Община</w:t>
            </w:r>
          </w:p>
        </w:tc>
        <w:tc>
          <w:tcPr>
            <w:tcW w:w="1560" w:type="dxa"/>
          </w:tcPr>
          <w:p w14:paraId="1C45DCA7" w14:textId="786A3B4A" w:rsidR="00837FA7" w:rsidRPr="004C03BE" w:rsidRDefault="00565C65" w:rsidP="00CB11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Нова Загора</w:t>
            </w:r>
          </w:p>
        </w:tc>
        <w:tc>
          <w:tcPr>
            <w:tcW w:w="1560" w:type="dxa"/>
          </w:tcPr>
          <w:p w14:paraId="3F2EB7D4" w14:textId="77777777" w:rsidR="00837FA7" w:rsidRPr="004C03BE" w:rsidRDefault="00837FA7" w:rsidP="00CE3483">
            <w:pPr>
              <w:jc w:val="right"/>
              <w:rPr>
                <w:sz w:val="22"/>
                <w:szCs w:val="22"/>
              </w:rPr>
            </w:pPr>
          </w:p>
        </w:tc>
      </w:tr>
      <w:tr w:rsidR="00837FA7" w:rsidRPr="003E5509" w14:paraId="269D7AAA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F1F" w14:textId="77777777" w:rsidR="00837FA7" w:rsidRPr="004C03BE" w:rsidRDefault="00837FA7" w:rsidP="00CB11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240" w14:textId="1F9BA087" w:rsidR="00837FA7" w:rsidRPr="004C03BE" w:rsidRDefault="004171F5" w:rsidP="00CB1119">
            <w:pPr>
              <w:jc w:val="both"/>
              <w:rPr>
                <w:color w:val="00206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Филмотека: за Кирил и Методий</w:t>
            </w:r>
          </w:p>
        </w:tc>
        <w:tc>
          <w:tcPr>
            <w:tcW w:w="1417" w:type="dxa"/>
            <w:vAlign w:val="center"/>
          </w:tcPr>
          <w:p w14:paraId="65AC40DB" w14:textId="77777777" w:rsidR="00837FA7" w:rsidRPr="004C03BE" w:rsidRDefault="00837FA7" w:rsidP="00CB1119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1C410912" w14:textId="2EEFD546" w:rsidR="00837FA7" w:rsidRPr="004C03BE" w:rsidRDefault="00CE3483" w:rsidP="00CB1119">
            <w:pPr>
              <w:jc w:val="both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Зала</w:t>
            </w:r>
          </w:p>
        </w:tc>
        <w:tc>
          <w:tcPr>
            <w:tcW w:w="1560" w:type="dxa"/>
          </w:tcPr>
          <w:p w14:paraId="0605C684" w14:textId="3A34187A" w:rsidR="00837FA7" w:rsidRPr="004C03BE" w:rsidRDefault="00CE3483" w:rsidP="00CE3483">
            <w:pPr>
              <w:jc w:val="right"/>
              <w:rPr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1</w:t>
            </w:r>
            <w:r w:rsidR="00837FA7" w:rsidRPr="004C03BE">
              <w:rPr>
                <w:bCs/>
                <w:sz w:val="22"/>
                <w:szCs w:val="22"/>
              </w:rPr>
              <w:t>0,00</w:t>
            </w:r>
          </w:p>
        </w:tc>
      </w:tr>
      <w:tr w:rsidR="00837FA7" w:rsidRPr="003E5509" w14:paraId="181753F3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4E4" w14:textId="77777777" w:rsidR="00837FA7" w:rsidRPr="004C03BE" w:rsidRDefault="00837FA7" w:rsidP="00CB1119">
            <w:pPr>
              <w:jc w:val="both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D18" w14:textId="7B996327" w:rsidR="00837FA7" w:rsidRPr="004C03BE" w:rsidRDefault="00837FA7" w:rsidP="00CB11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Участие във фолклорен събор “Еленово”</w:t>
            </w:r>
          </w:p>
        </w:tc>
        <w:tc>
          <w:tcPr>
            <w:tcW w:w="1417" w:type="dxa"/>
            <w:vAlign w:val="center"/>
          </w:tcPr>
          <w:p w14:paraId="15D84964" w14:textId="77777777" w:rsidR="00837FA7" w:rsidRPr="004C03BE" w:rsidRDefault="00837FA7" w:rsidP="00CB111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843960" w14:textId="75AC517C" w:rsidR="00837FA7" w:rsidRPr="004C03BE" w:rsidRDefault="00CB1119" w:rsidP="00CB111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С. Еленово</w:t>
            </w:r>
          </w:p>
        </w:tc>
        <w:tc>
          <w:tcPr>
            <w:tcW w:w="1560" w:type="dxa"/>
          </w:tcPr>
          <w:p w14:paraId="5C99EC9E" w14:textId="283B411C" w:rsidR="00837FA7" w:rsidRPr="004C03BE" w:rsidRDefault="00837FA7" w:rsidP="00CE3483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837FA7" w:rsidRPr="00837FA7" w14:paraId="71909F31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C73" w14:textId="78D94BF4" w:rsidR="00837FA7" w:rsidRPr="004C03BE" w:rsidRDefault="00837FA7" w:rsidP="00CB11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E6E" w14:textId="4E7846A6" w:rsidR="00837FA7" w:rsidRPr="004C03BE" w:rsidRDefault="001A617B" w:rsidP="00CB1119">
            <w:pPr>
              <w:jc w:val="both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Пътуваща библиотека в куфар</w:t>
            </w:r>
          </w:p>
        </w:tc>
        <w:tc>
          <w:tcPr>
            <w:tcW w:w="1417" w:type="dxa"/>
            <w:vAlign w:val="center"/>
          </w:tcPr>
          <w:p w14:paraId="0945961C" w14:textId="326C9B09" w:rsidR="00837FA7" w:rsidRPr="004C03BE" w:rsidRDefault="00837FA7" w:rsidP="00CB11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4D9C62F9" w14:textId="4EC29D61" w:rsidR="00837FA7" w:rsidRPr="004B328A" w:rsidRDefault="004B328A" w:rsidP="00CB111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328A">
              <w:rPr>
                <w:bCs/>
                <w:color w:val="000000" w:themeColor="text1"/>
                <w:sz w:val="22"/>
                <w:szCs w:val="22"/>
              </w:rPr>
              <w:t>ДГ, НУ</w:t>
            </w:r>
          </w:p>
        </w:tc>
        <w:tc>
          <w:tcPr>
            <w:tcW w:w="1560" w:type="dxa"/>
          </w:tcPr>
          <w:p w14:paraId="038DCA25" w14:textId="6E521688" w:rsidR="00837FA7" w:rsidRPr="004C03BE" w:rsidRDefault="00837FA7" w:rsidP="00CE348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2230E3" w:rsidRPr="00837FA7" w14:paraId="4E80BB30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FB0" w14:textId="77777777" w:rsidR="002230E3" w:rsidRPr="004C03BE" w:rsidRDefault="002230E3" w:rsidP="00CB11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955" w14:textId="4A2601ED" w:rsidR="002230E3" w:rsidRPr="004C03BE" w:rsidRDefault="002230E3" w:rsidP="00CB1119">
            <w:pPr>
              <w:jc w:val="both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Премиера на детската пиеса „Пепеляшка“</w:t>
            </w:r>
          </w:p>
        </w:tc>
        <w:tc>
          <w:tcPr>
            <w:tcW w:w="1417" w:type="dxa"/>
            <w:vAlign w:val="center"/>
          </w:tcPr>
          <w:p w14:paraId="2226E5EA" w14:textId="2F6677E3" w:rsidR="002230E3" w:rsidRPr="004C03BE" w:rsidRDefault="002230E3" w:rsidP="00CB11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494F1926" w14:textId="23487415" w:rsidR="002230E3" w:rsidRPr="004C03BE" w:rsidRDefault="002230E3" w:rsidP="00CB11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84AA28" w14:textId="4B9671B3" w:rsidR="002230E3" w:rsidRPr="004C03BE" w:rsidRDefault="00CE3483" w:rsidP="00CE348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100,00</w:t>
            </w:r>
          </w:p>
        </w:tc>
      </w:tr>
      <w:tr w:rsidR="00CE3483" w:rsidRPr="00837FA7" w14:paraId="2E18CE88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982" w14:textId="77777777" w:rsidR="00CE3483" w:rsidRPr="004C03BE" w:rsidRDefault="00CE3483" w:rsidP="00CB11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280" w14:textId="24FC434A" w:rsidR="00CE3483" w:rsidRPr="004C03BE" w:rsidRDefault="00CE3483" w:rsidP="00CB1119">
            <w:pPr>
              <w:jc w:val="both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Клуб “Родолюбие“</w:t>
            </w:r>
          </w:p>
        </w:tc>
        <w:tc>
          <w:tcPr>
            <w:tcW w:w="1417" w:type="dxa"/>
            <w:vAlign w:val="center"/>
          </w:tcPr>
          <w:p w14:paraId="2E2DD422" w14:textId="1D7823A5" w:rsidR="00CE3483" w:rsidRPr="004C03BE" w:rsidRDefault="00CE3483" w:rsidP="00CB11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2F2FEB1A" w14:textId="77777777" w:rsidR="00CE3483" w:rsidRPr="004C03BE" w:rsidRDefault="00CE3483" w:rsidP="00CB11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5B1A9D" w14:textId="77777777" w:rsidR="00CE3483" w:rsidRPr="004C03BE" w:rsidRDefault="00CE3483" w:rsidP="00CE348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57959E63" w14:textId="1AD158C2" w:rsidR="00D0727A" w:rsidRPr="003E5509" w:rsidRDefault="00665A9D" w:rsidP="0066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55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 w:rsidR="00D07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</w:t>
      </w:r>
    </w:p>
    <w:p w14:paraId="21EA1103" w14:textId="7138B488" w:rsidR="00665A9D" w:rsidRPr="005E07ED" w:rsidRDefault="00431E14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ЮНИ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15" w:type="dxa"/>
        <w:tblLook w:val="01E0" w:firstRow="1" w:lastRow="1" w:firstColumn="1" w:lastColumn="1" w:noHBand="0" w:noVBand="0"/>
      </w:tblPr>
      <w:tblGrid>
        <w:gridCol w:w="735"/>
        <w:gridCol w:w="5043"/>
        <w:gridCol w:w="1417"/>
        <w:gridCol w:w="1560"/>
        <w:gridCol w:w="1560"/>
      </w:tblGrid>
      <w:tr w:rsidR="00153B11" w:rsidRPr="003E5509" w14:paraId="5EA6721E" w14:textId="77777777" w:rsidTr="00A60C0A">
        <w:trPr>
          <w:trHeight w:val="1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9C9" w14:textId="77777777" w:rsidR="00153B11" w:rsidRPr="00C36FE5" w:rsidRDefault="00153B11" w:rsidP="00431E14">
            <w:pPr>
              <w:jc w:val="center"/>
              <w:rPr>
                <w:i/>
              </w:rPr>
            </w:pPr>
          </w:p>
          <w:p w14:paraId="01D0489E" w14:textId="77777777" w:rsidR="00153B11" w:rsidRPr="00C36FE5" w:rsidRDefault="00153B11" w:rsidP="00C36FE5">
            <w:pPr>
              <w:jc w:val="center"/>
              <w:rPr>
                <w:i/>
              </w:rPr>
            </w:pPr>
            <w:r w:rsidRPr="00C36FE5">
              <w:rPr>
                <w:i/>
              </w:rPr>
              <w:t>Дата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BA6" w14:textId="77777777" w:rsidR="00153B11" w:rsidRPr="00C36FE5" w:rsidRDefault="00153B11" w:rsidP="00431E14">
            <w:pPr>
              <w:jc w:val="center"/>
              <w:rPr>
                <w:i/>
              </w:rPr>
            </w:pPr>
          </w:p>
          <w:p w14:paraId="47C02644" w14:textId="77777777" w:rsidR="00153B11" w:rsidRPr="00C36FE5" w:rsidRDefault="00153B11" w:rsidP="00431E14">
            <w:pPr>
              <w:jc w:val="center"/>
              <w:rPr>
                <w:i/>
              </w:rPr>
            </w:pPr>
            <w:r w:rsidRPr="00C36FE5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3188C9B5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14:paraId="67AEF7C6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Организатор</w:t>
            </w:r>
          </w:p>
        </w:tc>
        <w:tc>
          <w:tcPr>
            <w:tcW w:w="1560" w:type="dxa"/>
          </w:tcPr>
          <w:p w14:paraId="3E644AA9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560" w:type="dxa"/>
          </w:tcPr>
          <w:p w14:paraId="2891062B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D72A0C" w:rsidRPr="003E5509" w14:paraId="2988C533" w14:textId="77777777" w:rsidTr="004B328A">
        <w:trPr>
          <w:trHeight w:val="3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AB2" w14:textId="77777777" w:rsidR="00D72A0C" w:rsidRPr="003C71F7" w:rsidRDefault="00D72A0C" w:rsidP="00C04ADD">
            <w:pPr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0E3" w14:textId="6DD8D472" w:rsidR="00D72A0C" w:rsidRPr="003C71F7" w:rsidRDefault="00D72A0C" w:rsidP="00C04ADD">
            <w:pPr>
              <w:jc w:val="both"/>
              <w:rPr>
                <w:rStyle w:val="ac"/>
                <w:b w:val="0"/>
                <w:color w:val="000000" w:themeColor="text1"/>
                <w:sz w:val="22"/>
                <w:szCs w:val="22"/>
              </w:rPr>
            </w:pPr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Ден на Ботев</w:t>
            </w:r>
            <w:r w:rsidR="00EA1C7B"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 витрини ,поднасяне на цветя</w:t>
            </w:r>
          </w:p>
        </w:tc>
        <w:tc>
          <w:tcPr>
            <w:tcW w:w="1417" w:type="dxa"/>
          </w:tcPr>
          <w:p w14:paraId="63B308FA" w14:textId="236EDA1E" w:rsidR="00D72A0C" w:rsidRPr="003C71F7" w:rsidRDefault="005E731D" w:rsidP="00C04AD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666C4A0A" w14:textId="0DFB1907" w:rsidR="00D72A0C" w:rsidRPr="003C71F7" w:rsidRDefault="005E731D" w:rsidP="00C04A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63615F10" w14:textId="77777777" w:rsidR="00D72A0C" w:rsidRPr="003C71F7" w:rsidRDefault="00D72A0C" w:rsidP="00C04AD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C04ADD" w:rsidRPr="003E5509" w14:paraId="53FE3672" w14:textId="77777777" w:rsidTr="007073B5">
        <w:trPr>
          <w:trHeight w:val="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B9F" w14:textId="0B3AB964" w:rsidR="004B328A" w:rsidRPr="004B328A" w:rsidRDefault="00C04ADD" w:rsidP="004B328A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04.06</w:t>
            </w:r>
            <w:r w:rsidR="004B328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F73" w14:textId="6411942E" w:rsidR="00C04ADD" w:rsidRPr="003C71F7" w:rsidRDefault="00C04ADD" w:rsidP="00C04A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Участие в конкурс „Славееви нощи”</w:t>
            </w:r>
          </w:p>
        </w:tc>
        <w:tc>
          <w:tcPr>
            <w:tcW w:w="1417" w:type="dxa"/>
          </w:tcPr>
          <w:p w14:paraId="19F36CB5" w14:textId="1A6F5FCF" w:rsidR="00C04ADD" w:rsidRPr="003C71F7" w:rsidRDefault="007073B5" w:rsidP="00C04AD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2A9E0BA2" w14:textId="01E132C9" w:rsidR="00C04ADD" w:rsidRPr="003C71F7" w:rsidRDefault="00C04ADD" w:rsidP="00C04A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Айтос</w:t>
            </w:r>
          </w:p>
        </w:tc>
        <w:tc>
          <w:tcPr>
            <w:tcW w:w="1560" w:type="dxa"/>
          </w:tcPr>
          <w:p w14:paraId="0C312251" w14:textId="3765F394" w:rsidR="00C04ADD" w:rsidRPr="003C71F7" w:rsidRDefault="00C04ADD" w:rsidP="00C04AD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500,00</w:t>
            </w:r>
          </w:p>
        </w:tc>
      </w:tr>
      <w:tr w:rsidR="008F63FD" w:rsidRPr="003E5509" w14:paraId="04C7B251" w14:textId="77777777" w:rsidTr="004D7A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06A" w14:textId="2233E6B6" w:rsidR="008F63FD" w:rsidRPr="003C71F7" w:rsidRDefault="006E6BAD" w:rsidP="00C04ADD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0</w:t>
            </w:r>
            <w:r w:rsidR="00957262" w:rsidRPr="003C71F7">
              <w:rPr>
                <w:sz w:val="22"/>
                <w:szCs w:val="22"/>
              </w:rPr>
              <w:t>9</w:t>
            </w:r>
            <w:r w:rsidRPr="003C71F7">
              <w:rPr>
                <w:sz w:val="22"/>
                <w:szCs w:val="22"/>
              </w:rPr>
              <w:t>.06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6A8" w14:textId="53338ACB" w:rsidR="008F63FD" w:rsidRPr="003C71F7" w:rsidRDefault="008F63FD" w:rsidP="00C04ADD">
            <w:pPr>
              <w:jc w:val="both"/>
              <w:rPr>
                <w:rStyle w:val="ac"/>
                <w:b w:val="0"/>
                <w:color w:val="000000" w:themeColor="text1"/>
                <w:sz w:val="22"/>
                <w:szCs w:val="22"/>
              </w:rPr>
            </w:pPr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МФФ „</w:t>
            </w:r>
            <w:proofErr w:type="spellStart"/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Атл</w:t>
            </w:r>
            <w:r w:rsidR="00F818C7"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и</w:t>
            </w:r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манска</w:t>
            </w:r>
            <w:proofErr w:type="spellEnd"/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 огърлица“</w:t>
            </w:r>
          </w:p>
        </w:tc>
        <w:tc>
          <w:tcPr>
            <w:tcW w:w="1417" w:type="dxa"/>
          </w:tcPr>
          <w:p w14:paraId="3542BDD5" w14:textId="72C2E333" w:rsidR="008F63FD" w:rsidRPr="003C71F7" w:rsidRDefault="007073B5" w:rsidP="00C04AD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rStyle w:val="ac"/>
                <w:b w:val="0"/>
                <w:color w:val="000000" w:themeColor="text1"/>
                <w:sz w:val="22"/>
                <w:szCs w:val="22"/>
              </w:rPr>
              <w:t>Китен</w:t>
            </w:r>
          </w:p>
        </w:tc>
        <w:tc>
          <w:tcPr>
            <w:tcW w:w="1560" w:type="dxa"/>
          </w:tcPr>
          <w:p w14:paraId="5C797410" w14:textId="5C20DD0E" w:rsidR="008F63FD" w:rsidRPr="003C71F7" w:rsidRDefault="00F818C7" w:rsidP="00C04A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 xml:space="preserve">гр. </w:t>
            </w:r>
            <w:r w:rsidR="008F63FD" w:rsidRPr="003C71F7">
              <w:rPr>
                <w:color w:val="000000" w:themeColor="text1"/>
                <w:sz w:val="22"/>
                <w:szCs w:val="22"/>
              </w:rPr>
              <w:t>К</w:t>
            </w:r>
            <w:r w:rsidR="008F63FD" w:rsidRPr="003C71F7">
              <w:rPr>
                <w:sz w:val="22"/>
                <w:szCs w:val="22"/>
              </w:rPr>
              <w:t>итен</w:t>
            </w:r>
          </w:p>
        </w:tc>
        <w:tc>
          <w:tcPr>
            <w:tcW w:w="1560" w:type="dxa"/>
          </w:tcPr>
          <w:p w14:paraId="3A6661EE" w14:textId="1452F10A" w:rsidR="008F63FD" w:rsidRPr="003C71F7" w:rsidRDefault="008F63FD" w:rsidP="00C04AD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1400,00</w:t>
            </w:r>
          </w:p>
        </w:tc>
      </w:tr>
      <w:tr w:rsidR="00C04ADD" w:rsidRPr="003E5509" w14:paraId="6B10251C" w14:textId="77777777" w:rsidTr="00F52C8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71D" w14:textId="614C9FD5" w:rsidR="00C04ADD" w:rsidRPr="003C71F7" w:rsidRDefault="006E6BAD" w:rsidP="00C04ADD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11.06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95D" w14:textId="1DA8AE67" w:rsidR="00C04ADD" w:rsidRPr="003C71F7" w:rsidRDefault="0024252C" w:rsidP="00C04AD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Национален фестивал</w:t>
            </w:r>
            <w:r w:rsidR="008F63FD" w:rsidRPr="003C71F7">
              <w:rPr>
                <w:bCs/>
                <w:color w:val="000000" w:themeColor="text1"/>
                <w:sz w:val="22"/>
                <w:szCs w:val="22"/>
              </w:rPr>
              <w:t>“</w:t>
            </w:r>
            <w:r w:rsidRPr="003C71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F63FD" w:rsidRPr="003C71F7">
              <w:rPr>
                <w:bCs/>
                <w:color w:val="000000" w:themeColor="text1"/>
                <w:sz w:val="22"/>
                <w:szCs w:val="22"/>
              </w:rPr>
              <w:t>Подари ми море</w:t>
            </w:r>
            <w:r w:rsidR="00F41435" w:rsidRPr="003C71F7">
              <w:rPr>
                <w:bCs/>
                <w:color w:val="000000" w:themeColor="text1"/>
                <w:sz w:val="22"/>
                <w:szCs w:val="22"/>
              </w:rPr>
              <w:t>“</w:t>
            </w:r>
            <w:r w:rsidR="008F63FD" w:rsidRPr="003C71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A0086" w:rsidRPr="003C71F7">
              <w:rPr>
                <w:bCs/>
                <w:color w:val="000000" w:themeColor="text1"/>
                <w:sz w:val="22"/>
                <w:szCs w:val="22"/>
              </w:rPr>
              <w:t>Крапец</w:t>
            </w:r>
            <w:r w:rsidRPr="003C71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073B5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7073B5" w:rsidRPr="003C71F7">
              <w:rPr>
                <w:bCs/>
                <w:color w:val="000000" w:themeColor="text1"/>
                <w:sz w:val="22"/>
                <w:szCs w:val="22"/>
              </w:rPr>
              <w:t>ГСГП „Хармония-</w:t>
            </w:r>
            <w:proofErr w:type="spellStart"/>
            <w:r w:rsidR="007073B5" w:rsidRPr="003C71F7">
              <w:rPr>
                <w:bCs/>
                <w:color w:val="000000" w:themeColor="text1"/>
                <w:sz w:val="22"/>
                <w:szCs w:val="22"/>
              </w:rPr>
              <w:t>Танголита</w:t>
            </w:r>
            <w:proofErr w:type="spellEnd"/>
            <w:r w:rsidR="007073B5" w:rsidRPr="003C71F7">
              <w:rPr>
                <w:bCs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417" w:type="dxa"/>
            <w:vAlign w:val="center"/>
          </w:tcPr>
          <w:p w14:paraId="0A4EC8DC" w14:textId="32DCFF29" w:rsidR="00C04ADD" w:rsidRPr="003C71F7" w:rsidRDefault="00C04ADD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Ге</w:t>
            </w:r>
            <w:r w:rsidR="007073B5">
              <w:rPr>
                <w:color w:val="000000" w:themeColor="text1"/>
                <w:sz w:val="22"/>
                <w:szCs w:val="22"/>
              </w:rPr>
              <w:t xml:space="preserve">н. </w:t>
            </w:r>
            <w:r w:rsidRPr="003C71F7">
              <w:rPr>
                <w:color w:val="000000" w:themeColor="text1"/>
                <w:sz w:val="22"/>
                <w:szCs w:val="22"/>
              </w:rPr>
              <w:t>Тошево</w:t>
            </w:r>
            <w:r w:rsidR="00423727" w:rsidRPr="003C71F7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560" w:type="dxa"/>
          </w:tcPr>
          <w:p w14:paraId="0B7C4BC2" w14:textId="2C641034" w:rsidR="00C04ADD" w:rsidRPr="003C71F7" w:rsidRDefault="00423727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с. Крапец</w:t>
            </w:r>
          </w:p>
        </w:tc>
        <w:tc>
          <w:tcPr>
            <w:tcW w:w="1560" w:type="dxa"/>
          </w:tcPr>
          <w:p w14:paraId="3A730EEB" w14:textId="0E422425" w:rsidR="00C04ADD" w:rsidRPr="003C71F7" w:rsidRDefault="00C04ADD" w:rsidP="00C04AD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1 </w:t>
            </w:r>
            <w:r w:rsidR="00713837" w:rsidRPr="003C71F7">
              <w:rPr>
                <w:bCs/>
                <w:color w:val="000000" w:themeColor="text1"/>
                <w:sz w:val="22"/>
                <w:szCs w:val="22"/>
              </w:rPr>
              <w:t>900</w:t>
            </w:r>
            <w:r w:rsidRPr="003C71F7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</w:tr>
      <w:tr w:rsidR="00713837" w:rsidRPr="003E5509" w14:paraId="3324F935" w14:textId="77777777" w:rsidTr="00F52C8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023" w14:textId="5350CCC4" w:rsidR="00713837" w:rsidRPr="003C71F7" w:rsidRDefault="006E6BAD" w:rsidP="00C04ADD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19.06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36B" w14:textId="172EE5F4" w:rsidR="00713837" w:rsidRPr="003C71F7" w:rsidRDefault="00713837" w:rsidP="00C04AD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Национален фестивал „Красив роман е любовта“</w:t>
            </w:r>
            <w:r w:rsidR="00957262" w:rsidRPr="003C71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C71F7">
              <w:rPr>
                <w:bCs/>
                <w:color w:val="000000" w:themeColor="text1"/>
                <w:sz w:val="22"/>
                <w:szCs w:val="22"/>
              </w:rPr>
              <w:t>Велинград</w:t>
            </w:r>
            <w:r w:rsidR="00957262" w:rsidRPr="003C71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073B5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957262" w:rsidRPr="003C71F7">
              <w:rPr>
                <w:bCs/>
                <w:color w:val="000000" w:themeColor="text1"/>
                <w:sz w:val="22"/>
                <w:szCs w:val="22"/>
              </w:rPr>
              <w:t>ГСГП „Хармония-</w:t>
            </w:r>
            <w:proofErr w:type="spellStart"/>
            <w:r w:rsidR="00957262" w:rsidRPr="003C71F7">
              <w:rPr>
                <w:bCs/>
                <w:color w:val="000000" w:themeColor="text1"/>
                <w:sz w:val="22"/>
                <w:szCs w:val="22"/>
              </w:rPr>
              <w:t>Танголита</w:t>
            </w:r>
            <w:proofErr w:type="spellEnd"/>
            <w:r w:rsidR="00957262" w:rsidRPr="003C71F7">
              <w:rPr>
                <w:bCs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417" w:type="dxa"/>
            <w:vAlign w:val="center"/>
          </w:tcPr>
          <w:p w14:paraId="1A8F1E82" w14:textId="2EA857D3" w:rsidR="00713837" w:rsidRPr="003C71F7" w:rsidRDefault="00E67D58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НЧ </w:t>
            </w:r>
            <w:r w:rsidR="007073B5">
              <w:rPr>
                <w:color w:val="000000" w:themeColor="text1"/>
                <w:sz w:val="22"/>
                <w:szCs w:val="22"/>
              </w:rPr>
              <w:t>„</w:t>
            </w:r>
            <w:r w:rsidRPr="003C71F7">
              <w:rPr>
                <w:color w:val="000000" w:themeColor="text1"/>
                <w:sz w:val="22"/>
                <w:szCs w:val="22"/>
              </w:rPr>
              <w:t>В.</w:t>
            </w:r>
            <w:r w:rsidR="007073B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71F7">
              <w:rPr>
                <w:color w:val="000000" w:themeColor="text1"/>
                <w:sz w:val="22"/>
                <w:szCs w:val="22"/>
              </w:rPr>
              <w:t>Левски</w:t>
            </w:r>
            <w:r w:rsidR="007073B5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560" w:type="dxa"/>
          </w:tcPr>
          <w:p w14:paraId="7F922482" w14:textId="280CF065" w:rsidR="00713837" w:rsidRPr="003C71F7" w:rsidRDefault="00F818C7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г</w:t>
            </w:r>
            <w:r w:rsidR="00E67D58" w:rsidRPr="003C71F7">
              <w:rPr>
                <w:color w:val="000000" w:themeColor="text1"/>
                <w:sz w:val="22"/>
                <w:szCs w:val="22"/>
              </w:rPr>
              <w:t>р. Велинград</w:t>
            </w:r>
          </w:p>
        </w:tc>
        <w:tc>
          <w:tcPr>
            <w:tcW w:w="1560" w:type="dxa"/>
          </w:tcPr>
          <w:p w14:paraId="248F93C7" w14:textId="6A8F099D" w:rsidR="00713837" w:rsidRPr="003C71F7" w:rsidRDefault="00E67D58" w:rsidP="00C04ADD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1500,00</w:t>
            </w:r>
          </w:p>
        </w:tc>
      </w:tr>
      <w:tr w:rsidR="00C04ADD" w:rsidRPr="003E5509" w14:paraId="7D9CC5C5" w14:textId="77777777" w:rsidTr="002E585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279" w14:textId="3DED8898" w:rsidR="00C04ADD" w:rsidRPr="003C71F7" w:rsidRDefault="00C04ADD" w:rsidP="00C04ADD">
            <w:pPr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F33" w14:textId="75B3F652" w:rsidR="00C04ADD" w:rsidRPr="003C71F7" w:rsidRDefault="006E6BAD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Театрални празници Хисаря</w:t>
            </w:r>
          </w:p>
        </w:tc>
        <w:tc>
          <w:tcPr>
            <w:tcW w:w="1417" w:type="dxa"/>
            <w:vAlign w:val="center"/>
          </w:tcPr>
          <w:p w14:paraId="3F93302A" w14:textId="2ABFC82E" w:rsidR="00C04ADD" w:rsidRPr="003C71F7" w:rsidRDefault="007073B5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  <w:vAlign w:val="center"/>
          </w:tcPr>
          <w:p w14:paraId="0CAB7FAC" w14:textId="7D7B9F3F" w:rsidR="00C04ADD" w:rsidRPr="003C71F7" w:rsidRDefault="00006308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Гр. </w:t>
            </w:r>
            <w:r w:rsidR="006E6BAD" w:rsidRPr="003C71F7">
              <w:rPr>
                <w:color w:val="000000" w:themeColor="text1"/>
                <w:sz w:val="22"/>
                <w:szCs w:val="22"/>
              </w:rPr>
              <w:t>Хисаря</w:t>
            </w:r>
          </w:p>
        </w:tc>
        <w:tc>
          <w:tcPr>
            <w:tcW w:w="1560" w:type="dxa"/>
          </w:tcPr>
          <w:p w14:paraId="2A4D96BE" w14:textId="6993A7FC" w:rsidR="00C04ADD" w:rsidRPr="003C71F7" w:rsidRDefault="006E6BAD" w:rsidP="00C04ADD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1400</w:t>
            </w:r>
            <w:r w:rsidR="00C04ADD" w:rsidRPr="003C71F7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</w:tr>
      <w:tr w:rsidR="00C04ADD" w:rsidRPr="003E5509" w14:paraId="504F7E3A" w14:textId="77777777" w:rsidTr="00153B1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447" w14:textId="77777777" w:rsidR="00C04ADD" w:rsidRPr="003C71F7" w:rsidRDefault="00C04ADD" w:rsidP="00C04ADD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28.06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293" w14:textId="77777777" w:rsidR="00C04ADD" w:rsidRPr="003C71F7" w:rsidRDefault="00C04ADD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Откриване на Лятна читалня „Да четем заедно” </w:t>
            </w:r>
          </w:p>
        </w:tc>
        <w:tc>
          <w:tcPr>
            <w:tcW w:w="1417" w:type="dxa"/>
            <w:vAlign w:val="center"/>
          </w:tcPr>
          <w:p w14:paraId="29F846BE" w14:textId="77777777" w:rsidR="00C04ADD" w:rsidRPr="003C71F7" w:rsidRDefault="00C04ADD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560" w:type="dxa"/>
          </w:tcPr>
          <w:p w14:paraId="34BEABBC" w14:textId="77777777" w:rsidR="00C04ADD" w:rsidRPr="003C71F7" w:rsidRDefault="00C04ADD" w:rsidP="00C04AD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</w:tcPr>
          <w:p w14:paraId="11CF146E" w14:textId="77777777" w:rsidR="00C04ADD" w:rsidRPr="003C71F7" w:rsidRDefault="00C04ADD" w:rsidP="00C04AD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C04ADD" w:rsidRPr="003E5509" w14:paraId="063C646E" w14:textId="77777777" w:rsidTr="0000252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EBD" w14:textId="77777777" w:rsidR="00C04ADD" w:rsidRPr="003C71F7" w:rsidRDefault="00C04ADD" w:rsidP="00C04ADD">
            <w:pPr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011" w14:textId="6121CD42" w:rsidR="00C04ADD" w:rsidRPr="003C71F7" w:rsidRDefault="004171F5" w:rsidP="00C04ADD">
            <w:pPr>
              <w:rPr>
                <w:color w:val="002060"/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Филмотека: детски</w:t>
            </w:r>
          </w:p>
        </w:tc>
        <w:tc>
          <w:tcPr>
            <w:tcW w:w="1417" w:type="dxa"/>
            <w:vAlign w:val="center"/>
          </w:tcPr>
          <w:p w14:paraId="3A2719FD" w14:textId="73AE36A4" w:rsidR="00C04ADD" w:rsidRPr="003C71F7" w:rsidRDefault="00915FD4" w:rsidP="00C04A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  <w:vAlign w:val="center"/>
          </w:tcPr>
          <w:p w14:paraId="091CC246" w14:textId="77777777" w:rsidR="00C04ADD" w:rsidRPr="003C71F7" w:rsidRDefault="00C04ADD" w:rsidP="00C04A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55B639" w14:textId="074EDAF2" w:rsidR="00C04ADD" w:rsidRPr="003C71F7" w:rsidRDefault="006E6BAD" w:rsidP="00C04AD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3C71F7">
              <w:rPr>
                <w:bCs/>
                <w:sz w:val="22"/>
                <w:szCs w:val="22"/>
              </w:rPr>
              <w:t>10,00</w:t>
            </w:r>
          </w:p>
        </w:tc>
      </w:tr>
      <w:tr w:rsidR="00A60C0A" w:rsidRPr="003E5509" w14:paraId="68CEBA94" w14:textId="77777777" w:rsidTr="001F2FE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CC3" w14:textId="77777777" w:rsidR="00A60C0A" w:rsidRPr="003C71F7" w:rsidRDefault="00A60C0A" w:rsidP="00A60C0A">
            <w:pPr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C0E" w14:textId="6F18F9F7" w:rsidR="00A60C0A" w:rsidRPr="003C71F7" w:rsidRDefault="00A60C0A" w:rsidP="00A60C0A">
            <w:pPr>
              <w:rPr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Клуб „Родолюбие</w:t>
            </w:r>
            <w:r w:rsidRPr="003C71F7">
              <w:rPr>
                <w:color w:val="002060"/>
                <w:sz w:val="22"/>
                <w:szCs w:val="22"/>
              </w:rPr>
              <w:t>“</w:t>
            </w:r>
          </w:p>
        </w:tc>
        <w:tc>
          <w:tcPr>
            <w:tcW w:w="1417" w:type="dxa"/>
          </w:tcPr>
          <w:p w14:paraId="6E9AFF68" w14:textId="2C3A72DD" w:rsidR="00A60C0A" w:rsidRPr="003C71F7" w:rsidRDefault="00A60C0A" w:rsidP="00A60C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Читалище</w:t>
            </w:r>
          </w:p>
        </w:tc>
        <w:tc>
          <w:tcPr>
            <w:tcW w:w="1560" w:type="dxa"/>
            <w:vAlign w:val="center"/>
          </w:tcPr>
          <w:p w14:paraId="4B452F51" w14:textId="77777777" w:rsidR="00A60C0A" w:rsidRPr="003C71F7" w:rsidRDefault="00A60C0A" w:rsidP="00A60C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351E0D" w14:textId="77777777" w:rsidR="00A60C0A" w:rsidRPr="003C71F7" w:rsidRDefault="00A60C0A" w:rsidP="00A60C0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6E736D3" w14:textId="77777777" w:rsidR="007711E6" w:rsidRPr="003C71F7" w:rsidRDefault="007711E6" w:rsidP="00F1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F2F04A8" w14:textId="77EBB0A9" w:rsidR="00665A9D" w:rsidRPr="005E07ED" w:rsidRDefault="00431E14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ЮЛИ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15" w:type="dxa"/>
        <w:tblLook w:val="01E0" w:firstRow="1" w:lastRow="1" w:firstColumn="1" w:lastColumn="1" w:noHBand="0" w:noVBand="0"/>
      </w:tblPr>
      <w:tblGrid>
        <w:gridCol w:w="688"/>
        <w:gridCol w:w="5516"/>
        <w:gridCol w:w="1417"/>
        <w:gridCol w:w="1418"/>
        <w:gridCol w:w="1276"/>
      </w:tblGrid>
      <w:tr w:rsidR="00153B11" w:rsidRPr="003E5509" w14:paraId="2B09070E" w14:textId="77777777" w:rsidTr="00B82BB3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03A" w14:textId="77777777" w:rsidR="00153B11" w:rsidRPr="00C36FE5" w:rsidRDefault="00153B11" w:rsidP="00431E14">
            <w:pPr>
              <w:jc w:val="center"/>
              <w:rPr>
                <w:i/>
              </w:rPr>
            </w:pPr>
          </w:p>
          <w:p w14:paraId="0DF3C9D4" w14:textId="77777777" w:rsidR="00153B11" w:rsidRPr="00C36FE5" w:rsidRDefault="00153B11" w:rsidP="00C36FE5">
            <w:pPr>
              <w:jc w:val="center"/>
              <w:rPr>
                <w:i/>
              </w:rPr>
            </w:pPr>
            <w:r w:rsidRPr="00C36FE5">
              <w:rPr>
                <w:i/>
              </w:rPr>
              <w:t>Дата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BCD" w14:textId="77777777" w:rsidR="00153B11" w:rsidRPr="00C36FE5" w:rsidRDefault="00153B11" w:rsidP="00431E14">
            <w:pPr>
              <w:jc w:val="center"/>
              <w:rPr>
                <w:i/>
              </w:rPr>
            </w:pPr>
          </w:p>
          <w:p w14:paraId="7D0A23BE" w14:textId="77777777" w:rsidR="00153B11" w:rsidRPr="00C36FE5" w:rsidRDefault="00153B11" w:rsidP="00431E14">
            <w:pPr>
              <w:jc w:val="center"/>
              <w:rPr>
                <w:i/>
              </w:rPr>
            </w:pPr>
            <w:r w:rsidRPr="00C36FE5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090A1BED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14:paraId="63DDF5CA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Организатор</w:t>
            </w:r>
          </w:p>
        </w:tc>
        <w:tc>
          <w:tcPr>
            <w:tcW w:w="1418" w:type="dxa"/>
          </w:tcPr>
          <w:p w14:paraId="552B240B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6" w:type="dxa"/>
          </w:tcPr>
          <w:p w14:paraId="731295C8" w14:textId="77777777" w:rsidR="00153B11" w:rsidRPr="00C36FE5" w:rsidRDefault="00153B11" w:rsidP="00431E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2B7C99" w:rsidRPr="003E5509" w14:paraId="0A7C2175" w14:textId="77777777" w:rsidTr="00B82BB3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28B" w14:textId="77777777" w:rsidR="002B7C99" w:rsidRPr="00E131B9" w:rsidRDefault="002B7C99" w:rsidP="0046233F"/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D0D" w14:textId="12B9249B" w:rsidR="002B7C99" w:rsidRPr="003C71F7" w:rsidRDefault="002B7C99" w:rsidP="0046233F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Лятна читалня „Да четем заедно“</w:t>
            </w:r>
          </w:p>
        </w:tc>
        <w:tc>
          <w:tcPr>
            <w:tcW w:w="1417" w:type="dxa"/>
          </w:tcPr>
          <w:p w14:paraId="05B894EC" w14:textId="67A8FFB9" w:rsidR="002B7C99" w:rsidRPr="003C71F7" w:rsidRDefault="002B7C99" w:rsidP="00E90565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1535C554" w14:textId="77777777" w:rsidR="002B7C99" w:rsidRPr="003C71F7" w:rsidRDefault="002B7C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DFE5B5" w14:textId="77777777" w:rsidR="002B7C99" w:rsidRPr="003C71F7" w:rsidRDefault="002B7C99" w:rsidP="00153B1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53B11" w:rsidRPr="003E5509" w14:paraId="1703C386" w14:textId="77777777" w:rsidTr="003C71F7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EC4" w14:textId="77777777" w:rsidR="00153B11" w:rsidRPr="00E131B9" w:rsidRDefault="00153B11" w:rsidP="0046233F"/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5B6" w14:textId="77777777" w:rsidR="00153B11" w:rsidRPr="003C71F7" w:rsidRDefault="00153B11" w:rsidP="0046233F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Прожекция на игрални и анимационни детски филми</w:t>
            </w:r>
          </w:p>
        </w:tc>
        <w:tc>
          <w:tcPr>
            <w:tcW w:w="1417" w:type="dxa"/>
          </w:tcPr>
          <w:p w14:paraId="4B431F28" w14:textId="77777777" w:rsidR="00153B11" w:rsidRPr="003C71F7" w:rsidRDefault="00153B11" w:rsidP="00E90565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418" w:type="dxa"/>
          </w:tcPr>
          <w:p w14:paraId="690F2BC7" w14:textId="77777777" w:rsidR="00153B11" w:rsidRPr="003C71F7" w:rsidRDefault="00153B11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276" w:type="dxa"/>
          </w:tcPr>
          <w:p w14:paraId="060F60DD" w14:textId="7464EAF8" w:rsidR="00153B11" w:rsidRPr="003C71F7" w:rsidRDefault="00C04ADD" w:rsidP="00153B1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10,00</w:t>
            </w:r>
          </w:p>
        </w:tc>
      </w:tr>
      <w:tr w:rsidR="00C04ADD" w:rsidRPr="003E5509" w14:paraId="1C22B8F9" w14:textId="77777777" w:rsidTr="00B82BB3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8DE" w14:textId="0E3FD4D6" w:rsidR="00C04ADD" w:rsidRPr="00E131B9" w:rsidRDefault="00C04ADD" w:rsidP="00C04ADD"/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E11" w14:textId="1D82A0FF" w:rsidR="00C04ADD" w:rsidRPr="003C71F7" w:rsidRDefault="00C671EF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Юлско утро с ВИГ „Вектор“</w:t>
            </w:r>
            <w:r w:rsidR="00D152AB" w:rsidRPr="003C71F7">
              <w:rPr>
                <w:color w:val="000000" w:themeColor="text1"/>
                <w:sz w:val="22"/>
                <w:szCs w:val="22"/>
              </w:rPr>
              <w:t xml:space="preserve"> - концерт</w:t>
            </w:r>
          </w:p>
        </w:tc>
        <w:tc>
          <w:tcPr>
            <w:tcW w:w="1417" w:type="dxa"/>
          </w:tcPr>
          <w:p w14:paraId="617F4C76" w14:textId="555C8730" w:rsidR="00C04ADD" w:rsidRPr="003C71F7" w:rsidRDefault="00C04ADD" w:rsidP="00C04ADD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418" w:type="dxa"/>
            <w:vAlign w:val="center"/>
          </w:tcPr>
          <w:p w14:paraId="6BA54659" w14:textId="6FD5E9D1" w:rsidR="00C04ADD" w:rsidRPr="003C71F7" w:rsidRDefault="00C04ADD" w:rsidP="00C04AD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8AB5C" w14:textId="35C61660" w:rsidR="00C04ADD" w:rsidRPr="003C71F7" w:rsidRDefault="004C03BE" w:rsidP="00C04ADD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60C0A" w:rsidRPr="003C71F7">
              <w:rPr>
                <w:color w:val="000000" w:themeColor="text1"/>
                <w:sz w:val="22"/>
                <w:szCs w:val="22"/>
              </w:rPr>
              <w:t>0</w:t>
            </w:r>
            <w:r w:rsidR="00C04ADD" w:rsidRPr="003C71F7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374F8B" w:rsidRPr="003E5509" w14:paraId="060F0E48" w14:textId="77777777" w:rsidTr="00B82BB3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F02" w14:textId="77777777" w:rsidR="00374F8B" w:rsidRPr="00E131B9" w:rsidRDefault="00374F8B" w:rsidP="00374F8B"/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3E9" w14:textId="38EE5AEF" w:rsidR="00374F8B" w:rsidRPr="003C71F7" w:rsidRDefault="007073B5" w:rsidP="00374F8B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ФФ на хумор. песен с.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71F7">
              <w:rPr>
                <w:color w:val="000000" w:themeColor="text1"/>
                <w:sz w:val="22"/>
                <w:szCs w:val="22"/>
              </w:rPr>
              <w:t xml:space="preserve">Дъскот, Павликени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F757FB" w:rsidRPr="003C71F7">
              <w:rPr>
                <w:color w:val="000000" w:themeColor="text1"/>
                <w:sz w:val="22"/>
                <w:szCs w:val="22"/>
              </w:rPr>
              <w:t>„</w:t>
            </w:r>
            <w:proofErr w:type="spellStart"/>
            <w:r w:rsidR="00F757FB" w:rsidRPr="003C71F7">
              <w:rPr>
                <w:color w:val="000000" w:themeColor="text1"/>
                <w:sz w:val="22"/>
                <w:szCs w:val="22"/>
              </w:rPr>
              <w:t>Неранза</w:t>
            </w:r>
            <w:proofErr w:type="spellEnd"/>
            <w:r w:rsidR="00F757FB" w:rsidRPr="003C71F7">
              <w:rPr>
                <w:color w:val="000000" w:themeColor="text1"/>
                <w:sz w:val="22"/>
                <w:szCs w:val="22"/>
              </w:rPr>
              <w:t>“</w:t>
            </w:r>
            <w:r w:rsidR="008F63FD" w:rsidRPr="003C71F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993EF93" w14:textId="570DDAE3" w:rsidR="00374F8B" w:rsidRPr="003C71F7" w:rsidRDefault="007073B5" w:rsidP="00374F8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  <w:vAlign w:val="center"/>
          </w:tcPr>
          <w:p w14:paraId="6B5AC180" w14:textId="67671BBF" w:rsidR="00374F8B" w:rsidRPr="003C71F7" w:rsidRDefault="00F757FB" w:rsidP="00374F8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с.</w:t>
            </w:r>
            <w:r w:rsidR="008F63FD" w:rsidRPr="003C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71F7">
              <w:rPr>
                <w:color w:val="000000" w:themeColor="text1"/>
                <w:sz w:val="22"/>
                <w:szCs w:val="22"/>
              </w:rPr>
              <w:t>Дъскот</w:t>
            </w:r>
          </w:p>
        </w:tc>
        <w:tc>
          <w:tcPr>
            <w:tcW w:w="1276" w:type="dxa"/>
          </w:tcPr>
          <w:p w14:paraId="13BE494F" w14:textId="44FA7C8A" w:rsidR="00374F8B" w:rsidRPr="003C71F7" w:rsidRDefault="008F63FD" w:rsidP="00374F8B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1300</w:t>
            </w:r>
            <w:r w:rsidR="00F757FB" w:rsidRPr="003C71F7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374F8B" w:rsidRPr="003C71F7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374F8B" w:rsidRPr="003E5509" w14:paraId="7D93207C" w14:textId="77777777" w:rsidTr="00AE4167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7D8" w14:textId="77777777" w:rsidR="00374F8B" w:rsidRPr="00E131B9" w:rsidRDefault="00374F8B" w:rsidP="00374F8B"/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76F" w14:textId="6046C23A" w:rsidR="00374F8B" w:rsidRPr="003C71F7" w:rsidRDefault="002B7C99" w:rsidP="00374F8B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Клуб</w:t>
            </w:r>
            <w:r w:rsidR="00006308" w:rsidRPr="003C71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71F7">
              <w:rPr>
                <w:color w:val="000000" w:themeColor="text1"/>
                <w:sz w:val="22"/>
                <w:szCs w:val="22"/>
              </w:rPr>
              <w:t>“Родолюбие“</w:t>
            </w:r>
          </w:p>
        </w:tc>
        <w:tc>
          <w:tcPr>
            <w:tcW w:w="1417" w:type="dxa"/>
          </w:tcPr>
          <w:p w14:paraId="54DBA842" w14:textId="38C50204" w:rsidR="00374F8B" w:rsidRPr="003C71F7" w:rsidRDefault="006E6BAD" w:rsidP="00374F8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  <w:vAlign w:val="center"/>
          </w:tcPr>
          <w:p w14:paraId="09D2C8E4" w14:textId="7542081E" w:rsidR="00374F8B" w:rsidRPr="003C71F7" w:rsidRDefault="00374F8B" w:rsidP="00374F8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718F4B" w14:textId="406B019F" w:rsidR="00374F8B" w:rsidRPr="003C71F7" w:rsidRDefault="00374F8B" w:rsidP="00374F8B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9F3405" w14:textId="5573F06C" w:rsidR="00B9019F" w:rsidRDefault="00665A9D" w:rsidP="005E0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55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</w:p>
    <w:p w14:paraId="5BDB321B" w14:textId="031E0B9B" w:rsidR="007073B5" w:rsidRDefault="007073B5" w:rsidP="005E0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2AFEBF6" w14:textId="77777777" w:rsidR="007073B5" w:rsidRPr="00D412F0" w:rsidRDefault="007073B5" w:rsidP="005E0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79B8228" w14:textId="21ACB2EA" w:rsidR="00665A9D" w:rsidRPr="005E07ED" w:rsidRDefault="00665A9D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lastRenderedPageBreak/>
        <w:t>М</w:t>
      </w:r>
      <w:r w:rsidR="00FB2973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ЕСЕЦ  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АВГУСТ</w:t>
      </w:r>
      <w:r w:rsidR="00FB2973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="00FB2973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417"/>
        <w:gridCol w:w="1418"/>
        <w:gridCol w:w="1275"/>
      </w:tblGrid>
      <w:tr w:rsidR="00153B11" w:rsidRPr="003E5509" w14:paraId="6EDD5F4A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FF1" w14:textId="77777777" w:rsidR="00153B11" w:rsidRPr="00C36FE5" w:rsidRDefault="00153B11" w:rsidP="002E0727">
            <w:pPr>
              <w:jc w:val="center"/>
              <w:rPr>
                <w:i/>
              </w:rPr>
            </w:pPr>
          </w:p>
          <w:p w14:paraId="7B880F37" w14:textId="77777777" w:rsidR="00153B11" w:rsidRPr="00C36FE5" w:rsidRDefault="00153B11" w:rsidP="00C36FE5">
            <w:pPr>
              <w:jc w:val="center"/>
              <w:rPr>
                <w:i/>
              </w:rPr>
            </w:pPr>
            <w:r w:rsidRPr="00C36FE5">
              <w:rPr>
                <w:i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C20" w14:textId="77777777" w:rsidR="00153B11" w:rsidRPr="00C36FE5" w:rsidRDefault="00153B11" w:rsidP="002E0727">
            <w:pPr>
              <w:jc w:val="center"/>
              <w:rPr>
                <w:i/>
              </w:rPr>
            </w:pPr>
          </w:p>
          <w:p w14:paraId="3C89D6F1" w14:textId="77777777" w:rsidR="00153B11" w:rsidRPr="00C36FE5" w:rsidRDefault="00153B11" w:rsidP="002E0727">
            <w:pPr>
              <w:jc w:val="center"/>
              <w:rPr>
                <w:i/>
              </w:rPr>
            </w:pPr>
            <w:r w:rsidRPr="00C36FE5">
              <w:rPr>
                <w:i/>
              </w:rPr>
              <w:t>Дейност</w:t>
            </w:r>
          </w:p>
        </w:tc>
        <w:tc>
          <w:tcPr>
            <w:tcW w:w="1417" w:type="dxa"/>
          </w:tcPr>
          <w:p w14:paraId="0F07A1B0" w14:textId="77777777" w:rsidR="00153B11" w:rsidRPr="00C36FE5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14:paraId="32D29104" w14:textId="77777777" w:rsidR="00153B11" w:rsidRPr="00C36FE5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Организатор</w:t>
            </w:r>
          </w:p>
        </w:tc>
        <w:tc>
          <w:tcPr>
            <w:tcW w:w="1418" w:type="dxa"/>
          </w:tcPr>
          <w:p w14:paraId="53120325" w14:textId="77777777" w:rsidR="00153B11" w:rsidRPr="00C36FE5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6FE5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5" w:type="dxa"/>
          </w:tcPr>
          <w:p w14:paraId="750F8139" w14:textId="77777777" w:rsidR="00153B11" w:rsidRPr="00C36FE5" w:rsidRDefault="00153B11" w:rsidP="002E07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AF15AA" w:rsidRPr="003E5509" w14:paraId="1538CA51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773" w14:textId="77777777" w:rsidR="00AF15AA" w:rsidRPr="004C03BE" w:rsidRDefault="00AF15AA" w:rsidP="00AF15A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84B" w14:textId="77777777" w:rsidR="00AF15AA" w:rsidRPr="004C03BE" w:rsidRDefault="00AF15AA" w:rsidP="00AF15AA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Лятна читалня „Да четем заедно”</w:t>
            </w:r>
          </w:p>
        </w:tc>
        <w:tc>
          <w:tcPr>
            <w:tcW w:w="1417" w:type="dxa"/>
          </w:tcPr>
          <w:p w14:paraId="777F5646" w14:textId="77777777" w:rsidR="00AF15AA" w:rsidRPr="004C03BE" w:rsidRDefault="00AF15AA" w:rsidP="00AF15AA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Читалище –  </w:t>
            </w:r>
          </w:p>
        </w:tc>
        <w:tc>
          <w:tcPr>
            <w:tcW w:w="1418" w:type="dxa"/>
          </w:tcPr>
          <w:p w14:paraId="6B1DC43F" w14:textId="77777777" w:rsidR="00AF15AA" w:rsidRPr="004C03BE" w:rsidRDefault="00AF15AA" w:rsidP="00AF15AA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275" w:type="dxa"/>
          </w:tcPr>
          <w:p w14:paraId="6FFE98CC" w14:textId="77777777" w:rsidR="00AF15AA" w:rsidRPr="004C03BE" w:rsidRDefault="00AF15AA" w:rsidP="00AF15A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F15AA" w:rsidRPr="003E5509" w14:paraId="7DC399B6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587" w14:textId="77777777" w:rsidR="00AF15AA" w:rsidRPr="004C03BE" w:rsidRDefault="00AF15AA" w:rsidP="00AF15A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E2A" w14:textId="5AF2C196" w:rsidR="00AF15AA" w:rsidRPr="004C03BE" w:rsidRDefault="007073B5" w:rsidP="00AF15AA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ФФ „Дъга над морето</w:t>
            </w:r>
            <w:r>
              <w:rPr>
                <w:color w:val="000000" w:themeColor="text1"/>
                <w:sz w:val="22"/>
                <w:szCs w:val="22"/>
              </w:rPr>
              <w:t xml:space="preserve">“ – </w:t>
            </w:r>
            <w:r w:rsidR="00AF15AA" w:rsidRPr="004C03BE">
              <w:rPr>
                <w:color w:val="000000" w:themeColor="text1"/>
                <w:sz w:val="22"/>
                <w:szCs w:val="22"/>
              </w:rPr>
              <w:t>с. Лозенец, общ.</w:t>
            </w:r>
            <w:r w:rsidR="00631F5C" w:rsidRPr="004C03B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F15AA" w:rsidRPr="004C03BE">
              <w:rPr>
                <w:color w:val="000000" w:themeColor="text1"/>
                <w:sz w:val="22"/>
                <w:szCs w:val="22"/>
              </w:rPr>
              <w:t>Царев</w:t>
            </w:r>
            <w:r w:rsidR="00F757FB" w:rsidRPr="004C03BE">
              <w:rPr>
                <w:color w:val="000000" w:themeColor="text1"/>
                <w:sz w:val="22"/>
                <w:szCs w:val="22"/>
              </w:rPr>
              <w:t xml:space="preserve">о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4C03BE">
              <w:rPr>
                <w:color w:val="000000" w:themeColor="text1"/>
                <w:sz w:val="22"/>
                <w:szCs w:val="22"/>
              </w:rPr>
              <w:t>“ФГ „</w:t>
            </w:r>
            <w:proofErr w:type="spellStart"/>
            <w:r w:rsidRPr="004C03BE">
              <w:rPr>
                <w:color w:val="000000" w:themeColor="text1"/>
                <w:sz w:val="22"/>
                <w:szCs w:val="22"/>
              </w:rPr>
              <w:t>Неранза</w:t>
            </w:r>
            <w:proofErr w:type="spellEnd"/>
            <w:r w:rsidRPr="004C03BE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417" w:type="dxa"/>
          </w:tcPr>
          <w:p w14:paraId="7A9186DE" w14:textId="388FCB74" w:rsidR="00AF15AA" w:rsidRPr="004C03BE" w:rsidRDefault="00957262" w:rsidP="00AF15AA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3BEFF9E5" w14:textId="24913846" w:rsidR="00AF15AA" w:rsidRPr="004C03BE" w:rsidRDefault="002B7C99" w:rsidP="00AF1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с</w:t>
            </w:r>
            <w:r w:rsidR="00957262" w:rsidRPr="004C03BE">
              <w:rPr>
                <w:sz w:val="22"/>
                <w:szCs w:val="22"/>
              </w:rPr>
              <w:t>. Лозенец</w:t>
            </w:r>
          </w:p>
        </w:tc>
        <w:tc>
          <w:tcPr>
            <w:tcW w:w="1275" w:type="dxa"/>
          </w:tcPr>
          <w:p w14:paraId="0052A654" w14:textId="2CB6F0BC" w:rsidR="00AF15AA" w:rsidRPr="004C03BE" w:rsidRDefault="008A2937" w:rsidP="00AF15A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1500,00</w:t>
            </w:r>
          </w:p>
        </w:tc>
      </w:tr>
      <w:tr w:rsidR="00AF15AA" w:rsidRPr="003E5509" w14:paraId="74FC76DA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0CF" w14:textId="77777777" w:rsidR="00AF15AA" w:rsidRPr="004C03BE" w:rsidRDefault="00AF15AA" w:rsidP="00AF15A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58E" w14:textId="432FD201" w:rsidR="00AF15AA" w:rsidRPr="004C03BE" w:rsidRDefault="00AF15AA" w:rsidP="00AF15AA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Участие </w:t>
            </w:r>
            <w:r w:rsidR="007073B5">
              <w:rPr>
                <w:color w:val="000000" w:themeColor="text1"/>
                <w:sz w:val="22"/>
                <w:szCs w:val="22"/>
              </w:rPr>
              <w:t xml:space="preserve">на групите </w:t>
            </w:r>
            <w:r w:rsidRPr="004C03BE">
              <w:rPr>
                <w:color w:val="000000" w:themeColor="text1"/>
                <w:sz w:val="22"/>
                <w:szCs w:val="22"/>
              </w:rPr>
              <w:t>във Фолклорен фестивал „Да съхраним заедно българския дух”</w:t>
            </w:r>
          </w:p>
        </w:tc>
        <w:tc>
          <w:tcPr>
            <w:tcW w:w="1417" w:type="dxa"/>
          </w:tcPr>
          <w:p w14:paraId="0C8E190F" w14:textId="06B5F01B" w:rsidR="00AF15AA" w:rsidRPr="004C03BE" w:rsidRDefault="00890BCC" w:rsidP="00AF15AA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4263FA4A" w14:textId="43D77ACA" w:rsidR="00AF15AA" w:rsidRPr="00890BCC" w:rsidRDefault="00890BCC" w:rsidP="00AF15A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890BCC">
              <w:rPr>
                <w:bCs/>
                <w:color w:val="000000" w:themeColor="text1"/>
                <w:sz w:val="22"/>
                <w:szCs w:val="22"/>
              </w:rPr>
              <w:t>?!</w:t>
            </w:r>
          </w:p>
        </w:tc>
        <w:tc>
          <w:tcPr>
            <w:tcW w:w="1275" w:type="dxa"/>
          </w:tcPr>
          <w:p w14:paraId="1085B84F" w14:textId="03FA953B" w:rsidR="00AF15AA" w:rsidRPr="004C03BE" w:rsidRDefault="002B7C99" w:rsidP="00AF15A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300</w:t>
            </w:r>
            <w:r w:rsidR="00AF15AA" w:rsidRPr="004C03BE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AF15AA" w:rsidRPr="003E5509" w14:paraId="1E2312B0" w14:textId="77777777" w:rsidTr="00AF15AA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654" w14:textId="77777777" w:rsidR="00AF15AA" w:rsidRPr="004C03BE" w:rsidRDefault="00AF15AA" w:rsidP="00AF15AA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~</w:t>
            </w:r>
          </w:p>
          <w:p w14:paraId="08F6052F" w14:textId="3ACD06AF" w:rsidR="00AF15AA" w:rsidRPr="004C03BE" w:rsidRDefault="00AF15AA" w:rsidP="00AF15A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62F" w14:textId="3AE47420" w:rsidR="00AF15AA" w:rsidRPr="004C03BE" w:rsidRDefault="00890BCC" w:rsidP="00AF15AA">
            <w:pPr>
              <w:rPr>
                <w:b/>
                <w:color w:val="000000" w:themeColor="text1"/>
                <w:sz w:val="22"/>
                <w:szCs w:val="22"/>
              </w:rPr>
            </w:pPr>
            <w:r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НФФ „</w:t>
            </w:r>
            <w:proofErr w:type="spellStart"/>
            <w:r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Белокаменица</w:t>
            </w:r>
            <w:proofErr w:type="spellEnd"/>
            <w:r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“</w:t>
            </w:r>
            <w:r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 в </w:t>
            </w:r>
            <w:r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гр. Априлци, общ. Ловеч</w:t>
            </w:r>
            <w:r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AF15AA"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ФГ</w:t>
            </w:r>
            <w:r w:rsidR="00957262"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AF15AA"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“</w:t>
            </w:r>
            <w:proofErr w:type="spellStart"/>
            <w:r w:rsidR="00AF15AA"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>Неранза</w:t>
            </w:r>
            <w:proofErr w:type="spellEnd"/>
            <w:r w:rsidR="00AF15AA" w:rsidRPr="004C03BE"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“ </w:t>
            </w:r>
          </w:p>
        </w:tc>
        <w:tc>
          <w:tcPr>
            <w:tcW w:w="1417" w:type="dxa"/>
            <w:vAlign w:val="center"/>
          </w:tcPr>
          <w:p w14:paraId="43F5960F" w14:textId="1E882E53" w:rsidR="00AF15AA" w:rsidRPr="004C03BE" w:rsidRDefault="00AF15AA" w:rsidP="00AF15AA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8AA740" w14:textId="71CE3DD4" w:rsidR="00AF15AA" w:rsidRPr="004C03BE" w:rsidRDefault="002B7C99" w:rsidP="00AF15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г</w:t>
            </w:r>
            <w:r w:rsidR="00957262" w:rsidRPr="004C03BE">
              <w:rPr>
                <w:bCs/>
                <w:sz w:val="22"/>
                <w:szCs w:val="22"/>
              </w:rPr>
              <w:t>р. Априлци</w:t>
            </w:r>
          </w:p>
        </w:tc>
        <w:tc>
          <w:tcPr>
            <w:tcW w:w="1275" w:type="dxa"/>
          </w:tcPr>
          <w:p w14:paraId="453F0802" w14:textId="5C3B9AEE" w:rsidR="00AF15AA" w:rsidRPr="004C03BE" w:rsidRDefault="008A2937" w:rsidP="00AF15A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1500,</w:t>
            </w:r>
            <w:r w:rsidR="00AF15AA" w:rsidRPr="004C03BE">
              <w:rPr>
                <w:bCs/>
                <w:sz w:val="22"/>
                <w:szCs w:val="22"/>
              </w:rPr>
              <w:t>00</w:t>
            </w:r>
          </w:p>
        </w:tc>
      </w:tr>
      <w:tr w:rsidR="00AF15AA" w:rsidRPr="003E5509" w14:paraId="27DF8CFA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B3C" w14:textId="636DB948" w:rsidR="00AF15AA" w:rsidRPr="004C03BE" w:rsidRDefault="00AF15AA" w:rsidP="00AF15AA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03.08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9B5" w14:textId="66B4F1AE" w:rsidR="00AF15AA" w:rsidRPr="004C03BE" w:rsidRDefault="00AF15AA" w:rsidP="00AF15AA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Студио „Искрици” –125 г. от рождението на Калина Малина (03.08.1898 – 04.01.1979) </w:t>
            </w:r>
          </w:p>
        </w:tc>
        <w:tc>
          <w:tcPr>
            <w:tcW w:w="1417" w:type="dxa"/>
            <w:vAlign w:val="center"/>
          </w:tcPr>
          <w:p w14:paraId="53260795" w14:textId="77777777" w:rsidR="00AF15AA" w:rsidRPr="004C03BE" w:rsidRDefault="00AF15AA" w:rsidP="00AF15AA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1418" w:type="dxa"/>
          </w:tcPr>
          <w:p w14:paraId="74FDCF5E" w14:textId="77777777" w:rsidR="00AF15AA" w:rsidRPr="004C03BE" w:rsidRDefault="00AF15AA" w:rsidP="00AF15AA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275" w:type="dxa"/>
          </w:tcPr>
          <w:p w14:paraId="48094D19" w14:textId="32590038" w:rsidR="00AF15AA" w:rsidRPr="004C03BE" w:rsidRDefault="00AF15AA" w:rsidP="00AF15A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957262" w:rsidRPr="003E5509" w14:paraId="7E64819F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9C9" w14:textId="77777777" w:rsidR="00957262" w:rsidRPr="004C03BE" w:rsidRDefault="00957262" w:rsidP="00AF15A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282" w14:textId="3BCD9C33" w:rsidR="00957262" w:rsidRPr="004C03BE" w:rsidRDefault="00957262" w:rsidP="00AF15AA">
            <w:pPr>
              <w:rPr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Клуб „Родол</w:t>
            </w:r>
            <w:r w:rsidR="00006308" w:rsidRPr="004C03BE">
              <w:rPr>
                <w:color w:val="000000" w:themeColor="text1"/>
                <w:sz w:val="22"/>
                <w:szCs w:val="22"/>
              </w:rPr>
              <w:t>ю</w:t>
            </w:r>
            <w:r w:rsidRPr="004C03BE">
              <w:rPr>
                <w:color w:val="000000" w:themeColor="text1"/>
                <w:sz w:val="22"/>
                <w:szCs w:val="22"/>
              </w:rPr>
              <w:t>бие</w:t>
            </w:r>
            <w:r w:rsidRPr="004C03BE">
              <w:rPr>
                <w:sz w:val="22"/>
                <w:szCs w:val="22"/>
              </w:rPr>
              <w:t>“</w:t>
            </w:r>
          </w:p>
        </w:tc>
        <w:tc>
          <w:tcPr>
            <w:tcW w:w="1417" w:type="dxa"/>
            <w:vAlign w:val="center"/>
          </w:tcPr>
          <w:p w14:paraId="3F9501CC" w14:textId="52D7254E" w:rsidR="00957262" w:rsidRPr="004C03BE" w:rsidRDefault="002B7C99" w:rsidP="00AF1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5272D084" w14:textId="77777777" w:rsidR="00957262" w:rsidRPr="004C03BE" w:rsidRDefault="00957262" w:rsidP="00AF1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B636E4" w14:textId="77777777" w:rsidR="00957262" w:rsidRPr="004C03BE" w:rsidRDefault="00957262" w:rsidP="00AF15A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F15AA" w:rsidRPr="003E5509" w14:paraId="5B7A7E19" w14:textId="77777777" w:rsidTr="00AF15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4F1" w14:textId="77777777" w:rsidR="00AF15AA" w:rsidRPr="004C03BE" w:rsidRDefault="00AF15AA" w:rsidP="00AF15A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E63" w14:textId="6CFBEB19" w:rsidR="00AF15AA" w:rsidRPr="004C03BE" w:rsidRDefault="00AF15AA" w:rsidP="00AF15AA">
            <w:pPr>
              <w:rPr>
                <w:color w:val="00206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Филмотека:</w:t>
            </w:r>
            <w:r w:rsidR="002B7C99" w:rsidRPr="004C03BE">
              <w:rPr>
                <w:sz w:val="22"/>
                <w:szCs w:val="22"/>
              </w:rPr>
              <w:t xml:space="preserve"> детски и игрални филми</w:t>
            </w:r>
          </w:p>
        </w:tc>
        <w:tc>
          <w:tcPr>
            <w:tcW w:w="1417" w:type="dxa"/>
            <w:vAlign w:val="center"/>
          </w:tcPr>
          <w:p w14:paraId="4362C7D4" w14:textId="1D977497" w:rsidR="00AF15AA" w:rsidRPr="004C03BE" w:rsidRDefault="00006308" w:rsidP="0000630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3F98DE04" w14:textId="41FB756D" w:rsidR="00AF15AA" w:rsidRPr="004C03BE" w:rsidRDefault="00006308" w:rsidP="00AF15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Зала</w:t>
            </w:r>
          </w:p>
        </w:tc>
        <w:tc>
          <w:tcPr>
            <w:tcW w:w="1275" w:type="dxa"/>
          </w:tcPr>
          <w:p w14:paraId="668A1CA9" w14:textId="0DD69414" w:rsidR="00AF15AA" w:rsidRPr="004C03BE" w:rsidRDefault="00006308" w:rsidP="00AF15AA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10,00</w:t>
            </w:r>
          </w:p>
        </w:tc>
      </w:tr>
    </w:tbl>
    <w:p w14:paraId="054464D8" w14:textId="77777777" w:rsidR="00665A9D" w:rsidRDefault="00665A9D" w:rsidP="0066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55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</w:t>
      </w:r>
    </w:p>
    <w:p w14:paraId="2BDD6B31" w14:textId="77777777" w:rsidR="00D0727A" w:rsidRPr="003E5509" w:rsidRDefault="00D0727A" w:rsidP="0066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65FD88" w14:textId="532B5ED8" w:rsidR="00665A9D" w:rsidRPr="005E07ED" w:rsidRDefault="00FB2973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СЕПТЕМВРИ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417"/>
        <w:gridCol w:w="1559"/>
        <w:gridCol w:w="1134"/>
      </w:tblGrid>
      <w:tr w:rsidR="00153B11" w:rsidRPr="003E5509" w14:paraId="085D2A2D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63B" w14:textId="77777777" w:rsidR="00153B11" w:rsidRPr="001E596B" w:rsidRDefault="00153B11" w:rsidP="00E006FA">
            <w:pPr>
              <w:rPr>
                <w:i/>
                <w:sz w:val="16"/>
                <w:szCs w:val="16"/>
              </w:rPr>
            </w:pPr>
          </w:p>
          <w:p w14:paraId="6E793785" w14:textId="77777777" w:rsidR="00153B11" w:rsidRPr="001E596B" w:rsidRDefault="00153B11" w:rsidP="00E006FA">
            <w:pPr>
              <w:rPr>
                <w:i/>
              </w:rPr>
            </w:pPr>
            <w:r w:rsidRPr="001E596B">
              <w:rPr>
                <w:i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B19" w14:textId="77777777" w:rsidR="00153B11" w:rsidRPr="001E596B" w:rsidRDefault="00153B11" w:rsidP="00E006FA">
            <w:pPr>
              <w:rPr>
                <w:i/>
                <w:sz w:val="16"/>
                <w:szCs w:val="16"/>
              </w:rPr>
            </w:pPr>
          </w:p>
          <w:p w14:paraId="18A35992" w14:textId="77777777" w:rsidR="00153B11" w:rsidRPr="001E596B" w:rsidRDefault="00153B11" w:rsidP="00E006FA">
            <w:pPr>
              <w:rPr>
                <w:i/>
              </w:rPr>
            </w:pPr>
            <w:r w:rsidRPr="001E596B">
              <w:rPr>
                <w:i/>
              </w:rPr>
              <w:t xml:space="preserve">                     Дейност</w:t>
            </w:r>
          </w:p>
        </w:tc>
        <w:tc>
          <w:tcPr>
            <w:tcW w:w="1417" w:type="dxa"/>
          </w:tcPr>
          <w:p w14:paraId="4DB0078F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51EEAC3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Организатор</w:t>
            </w:r>
          </w:p>
        </w:tc>
        <w:tc>
          <w:tcPr>
            <w:tcW w:w="1559" w:type="dxa"/>
          </w:tcPr>
          <w:p w14:paraId="3E2137AC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134" w:type="dxa"/>
          </w:tcPr>
          <w:p w14:paraId="1B618CA4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344E31" w:rsidRPr="004C03BE" w14:paraId="0A169325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E9F" w14:textId="77777777" w:rsidR="00344E31" w:rsidRPr="004C03BE" w:rsidRDefault="00344E31" w:rsidP="00F14345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7CD" w14:textId="4B624F92" w:rsidR="00344E31" w:rsidRPr="004C03BE" w:rsidRDefault="002230E3" w:rsidP="00F1434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Концерт на Бони Милчева</w:t>
            </w:r>
            <w:r w:rsidR="00890BCC">
              <w:rPr>
                <w:bCs/>
                <w:color w:val="000000" w:themeColor="text1"/>
                <w:sz w:val="22"/>
                <w:szCs w:val="22"/>
              </w:rPr>
              <w:t xml:space="preserve"> и </w:t>
            </w:r>
            <w:r w:rsidR="00890BCC" w:rsidRPr="003C71F7">
              <w:rPr>
                <w:bCs/>
                <w:color w:val="000000" w:themeColor="text1"/>
                <w:sz w:val="22"/>
                <w:szCs w:val="22"/>
              </w:rPr>
              <w:t>ГСГП „Хармония-</w:t>
            </w:r>
            <w:proofErr w:type="spellStart"/>
            <w:r w:rsidR="00890BCC" w:rsidRPr="003C71F7">
              <w:rPr>
                <w:bCs/>
                <w:color w:val="000000" w:themeColor="text1"/>
                <w:sz w:val="22"/>
                <w:szCs w:val="22"/>
              </w:rPr>
              <w:t>Танголита</w:t>
            </w:r>
            <w:proofErr w:type="spellEnd"/>
            <w:r w:rsidR="00890BCC" w:rsidRPr="003C71F7">
              <w:rPr>
                <w:bCs/>
                <w:color w:val="000000" w:themeColor="text1"/>
                <w:sz w:val="22"/>
                <w:szCs w:val="22"/>
              </w:rPr>
              <w:t>“</w:t>
            </w:r>
            <w:r w:rsidR="00890BCC">
              <w:rPr>
                <w:bCs/>
                <w:color w:val="000000" w:themeColor="text1"/>
                <w:sz w:val="22"/>
                <w:szCs w:val="22"/>
              </w:rPr>
              <w:t xml:space="preserve"> и други</w:t>
            </w:r>
          </w:p>
        </w:tc>
        <w:tc>
          <w:tcPr>
            <w:tcW w:w="1417" w:type="dxa"/>
            <w:vAlign w:val="center"/>
          </w:tcPr>
          <w:p w14:paraId="015A3C9A" w14:textId="2CF6494F" w:rsidR="00344E31" w:rsidRPr="004C03BE" w:rsidRDefault="009727AD" w:rsidP="00F143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 </w:t>
            </w:r>
            <w:r w:rsidR="00D9472D"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7DD38D59" w14:textId="77777777" w:rsidR="00344E31" w:rsidRPr="004C03BE" w:rsidRDefault="00344E31" w:rsidP="00F143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29262" w14:textId="55CB8145" w:rsidR="00344E31" w:rsidRPr="004C03BE" w:rsidRDefault="00791AB2" w:rsidP="00153B1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500,00</w:t>
            </w:r>
          </w:p>
        </w:tc>
      </w:tr>
      <w:tr w:rsidR="00153B11" w:rsidRPr="004C03BE" w14:paraId="39381D89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83E" w14:textId="322DA4B0" w:rsidR="00153B11" w:rsidRPr="004C03BE" w:rsidRDefault="0047227D" w:rsidP="00F14345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29.09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608" w14:textId="77777777" w:rsidR="00153B11" w:rsidRPr="004C03BE" w:rsidRDefault="00D9472D" w:rsidP="00F1434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Ф</w:t>
            </w:r>
            <w:r w:rsidR="00153B11" w:rsidRPr="004C03BE">
              <w:rPr>
                <w:color w:val="000000" w:themeColor="text1"/>
                <w:sz w:val="22"/>
                <w:szCs w:val="22"/>
              </w:rPr>
              <w:t xml:space="preserve">естивал „С песните на </w:t>
            </w:r>
            <w:proofErr w:type="spellStart"/>
            <w:r w:rsidR="00153B11" w:rsidRPr="004C03BE">
              <w:rPr>
                <w:color w:val="000000" w:themeColor="text1"/>
                <w:sz w:val="22"/>
                <w:szCs w:val="22"/>
              </w:rPr>
              <w:t>Билчин</w:t>
            </w:r>
            <w:proofErr w:type="spellEnd"/>
            <w:r w:rsidR="00153B11" w:rsidRPr="004C03BE">
              <w:rPr>
                <w:color w:val="000000" w:themeColor="text1"/>
                <w:sz w:val="22"/>
                <w:szCs w:val="22"/>
              </w:rPr>
              <w:t xml:space="preserve"> юнак през вековете” </w:t>
            </w:r>
          </w:p>
        </w:tc>
        <w:tc>
          <w:tcPr>
            <w:tcW w:w="1417" w:type="dxa"/>
            <w:vAlign w:val="center"/>
          </w:tcPr>
          <w:p w14:paraId="70C023FE" w14:textId="0850EA8B" w:rsidR="00153B11" w:rsidRPr="004C03BE" w:rsidRDefault="00890BCC" w:rsidP="00F1434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1631C77B" w14:textId="77777777" w:rsidR="00153B11" w:rsidRPr="004C03BE" w:rsidRDefault="007601B6" w:rsidP="00F1434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Гр. Гурково</w:t>
            </w:r>
          </w:p>
        </w:tc>
        <w:tc>
          <w:tcPr>
            <w:tcW w:w="1134" w:type="dxa"/>
          </w:tcPr>
          <w:p w14:paraId="0EBE6512" w14:textId="1A3445DA" w:rsidR="00153B11" w:rsidRPr="004C03BE" w:rsidRDefault="002C4CCB" w:rsidP="00153B11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5A2E07" w:rsidRPr="004C03BE">
              <w:rPr>
                <w:bCs/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153B11" w:rsidRPr="004C03BE" w14:paraId="4E21D526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AE0" w14:textId="77777777" w:rsidR="00153B11" w:rsidRPr="004C03BE" w:rsidRDefault="00153B11" w:rsidP="0046233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F80" w14:textId="398A1034" w:rsidR="00153B11" w:rsidRPr="004C03BE" w:rsidRDefault="001A617B" w:rsidP="001A617B">
            <w:pPr>
              <w:jc w:val="both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Пътуваща библиотека в ку</w:t>
            </w:r>
            <w:r w:rsidR="00D63C70" w:rsidRPr="004C03BE">
              <w:rPr>
                <w:sz w:val="22"/>
                <w:szCs w:val="22"/>
              </w:rPr>
              <w:t>фар</w:t>
            </w:r>
          </w:p>
        </w:tc>
        <w:tc>
          <w:tcPr>
            <w:tcW w:w="1417" w:type="dxa"/>
            <w:vAlign w:val="center"/>
          </w:tcPr>
          <w:p w14:paraId="0D7C1053" w14:textId="4C477F7E" w:rsidR="00153B11" w:rsidRPr="004C03BE" w:rsidRDefault="004B328A" w:rsidP="00B901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6B8AE610" w14:textId="12C06507" w:rsidR="00153B11" w:rsidRPr="004B328A" w:rsidRDefault="004B328A" w:rsidP="0046233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328A">
              <w:rPr>
                <w:bCs/>
                <w:color w:val="000000" w:themeColor="text1"/>
                <w:sz w:val="22"/>
                <w:szCs w:val="22"/>
              </w:rPr>
              <w:t>ДГ, НУ</w:t>
            </w:r>
          </w:p>
        </w:tc>
        <w:tc>
          <w:tcPr>
            <w:tcW w:w="1134" w:type="dxa"/>
          </w:tcPr>
          <w:p w14:paraId="4AA8F091" w14:textId="6BB33454" w:rsidR="00153B11" w:rsidRPr="004C03BE" w:rsidRDefault="00153B11" w:rsidP="00153B1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153B11" w:rsidRPr="004C03BE" w14:paraId="6E1481BF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0EB" w14:textId="77777777" w:rsidR="00153B11" w:rsidRPr="004C03BE" w:rsidRDefault="00153B11" w:rsidP="0046233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03D" w14:textId="096B4535" w:rsidR="00153B11" w:rsidRPr="004C03BE" w:rsidRDefault="004171F5" w:rsidP="007711E6">
            <w:pPr>
              <w:rPr>
                <w:color w:val="00206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Филмотека: по Д. Талев за 125 г. от рождението </w:t>
            </w:r>
          </w:p>
        </w:tc>
        <w:tc>
          <w:tcPr>
            <w:tcW w:w="1417" w:type="dxa"/>
            <w:vAlign w:val="center"/>
          </w:tcPr>
          <w:p w14:paraId="4356BF32" w14:textId="77777777" w:rsidR="00153B11" w:rsidRPr="004C03BE" w:rsidRDefault="00D9472D" w:rsidP="00462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71F1B575" w14:textId="77777777" w:rsidR="00153B11" w:rsidRPr="004C03BE" w:rsidRDefault="00153B11" w:rsidP="0046233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B309B" w14:textId="41E287A9" w:rsidR="00153B11" w:rsidRPr="004C03BE" w:rsidRDefault="00E51DD7" w:rsidP="00153B1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1</w:t>
            </w:r>
            <w:r w:rsidR="0054405E" w:rsidRPr="004C03BE">
              <w:rPr>
                <w:bCs/>
                <w:sz w:val="22"/>
                <w:szCs w:val="22"/>
              </w:rPr>
              <w:t>0,00</w:t>
            </w:r>
          </w:p>
        </w:tc>
      </w:tr>
      <w:tr w:rsidR="00D63C70" w:rsidRPr="004C03BE" w14:paraId="7C595ECA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B88" w14:textId="2889EFAD" w:rsidR="00D63C70" w:rsidRPr="004C03BE" w:rsidRDefault="00890BCC" w:rsidP="00462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2BF" w14:textId="20EC90B5" w:rsidR="00D63C70" w:rsidRPr="004C03BE" w:rsidRDefault="005000ED" w:rsidP="007711E6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МТФ „Велко Кънев</w:t>
            </w:r>
            <w:r w:rsidR="00791AB2" w:rsidRPr="004C03BE">
              <w:rPr>
                <w:sz w:val="22"/>
                <w:szCs w:val="22"/>
              </w:rPr>
              <w:t>“</w:t>
            </w:r>
            <w:r w:rsidRPr="004C03BE">
              <w:rPr>
                <w:sz w:val="22"/>
                <w:szCs w:val="22"/>
              </w:rPr>
              <w:t xml:space="preserve"> Тополовград</w:t>
            </w:r>
            <w:r w:rsidR="00E51DD7" w:rsidRPr="004C03BE">
              <w:rPr>
                <w:sz w:val="22"/>
                <w:szCs w:val="22"/>
              </w:rPr>
              <w:t xml:space="preserve"> театрална група</w:t>
            </w:r>
          </w:p>
        </w:tc>
        <w:tc>
          <w:tcPr>
            <w:tcW w:w="1417" w:type="dxa"/>
            <w:vAlign w:val="center"/>
          </w:tcPr>
          <w:p w14:paraId="5E771A44" w14:textId="14FC2438" w:rsidR="00D63C70" w:rsidRPr="004C03BE" w:rsidRDefault="005000ED" w:rsidP="00462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1A379D97" w14:textId="1B4C519F" w:rsidR="00D63C70" w:rsidRPr="004C03BE" w:rsidRDefault="005000ED" w:rsidP="0000630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Тополовгр</w:t>
            </w:r>
            <w:r w:rsidR="00006308" w:rsidRPr="004C03BE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4C03BE">
              <w:rPr>
                <w:bCs/>
                <w:color w:val="000000" w:themeColor="text1"/>
                <w:sz w:val="22"/>
                <w:szCs w:val="22"/>
              </w:rPr>
              <w:t>д</w:t>
            </w:r>
          </w:p>
        </w:tc>
        <w:tc>
          <w:tcPr>
            <w:tcW w:w="1134" w:type="dxa"/>
          </w:tcPr>
          <w:p w14:paraId="62A55922" w14:textId="141DEACE" w:rsidR="00D63C70" w:rsidRPr="004C03BE" w:rsidRDefault="005000ED" w:rsidP="00153B1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1200,00</w:t>
            </w:r>
          </w:p>
        </w:tc>
      </w:tr>
      <w:tr w:rsidR="00344E31" w:rsidRPr="004C03BE" w14:paraId="0E274DB0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7B9E" w14:textId="2DE778DF" w:rsidR="00344E31" w:rsidRPr="004C03BE" w:rsidRDefault="00344E31" w:rsidP="0046233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05B" w14:textId="569D545D" w:rsidR="00344E31" w:rsidRPr="004C03BE" w:rsidRDefault="00617ADF" w:rsidP="0046233F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Студио „Искрици” –– 12</w:t>
            </w:r>
            <w:r w:rsidRPr="004C03BE">
              <w:rPr>
                <w:sz w:val="22"/>
                <w:szCs w:val="22"/>
                <w:lang w:val="en-US"/>
              </w:rPr>
              <w:t>5</w:t>
            </w:r>
            <w:r w:rsidRPr="004C03BE">
              <w:rPr>
                <w:sz w:val="22"/>
                <w:szCs w:val="22"/>
              </w:rPr>
              <w:t xml:space="preserve"> г. от рождението на Христо Смирненски (1898 – 1923)</w:t>
            </w:r>
          </w:p>
        </w:tc>
        <w:tc>
          <w:tcPr>
            <w:tcW w:w="1417" w:type="dxa"/>
            <w:vAlign w:val="center"/>
          </w:tcPr>
          <w:p w14:paraId="4D9F3998" w14:textId="19933941" w:rsidR="00344E31" w:rsidRPr="004C03BE" w:rsidRDefault="00791AB2" w:rsidP="00462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707163D8" w14:textId="77777777" w:rsidR="00344E31" w:rsidRPr="004C03BE" w:rsidRDefault="00344E31" w:rsidP="0046233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103753" w14:textId="295E209F" w:rsidR="00344E31" w:rsidRPr="004C03BE" w:rsidRDefault="00344E31" w:rsidP="00153B1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791AB2" w:rsidRPr="004C03BE" w14:paraId="28DF12A1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92E" w14:textId="77777777" w:rsidR="00791AB2" w:rsidRPr="004C03BE" w:rsidRDefault="00791AB2" w:rsidP="0046233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D15" w14:textId="7D763092" w:rsidR="00791AB2" w:rsidRPr="004C03BE" w:rsidRDefault="00791AB2" w:rsidP="0046233F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Клуб „Родолюбие“</w:t>
            </w:r>
          </w:p>
        </w:tc>
        <w:tc>
          <w:tcPr>
            <w:tcW w:w="1417" w:type="dxa"/>
            <w:vAlign w:val="center"/>
          </w:tcPr>
          <w:p w14:paraId="475E07EA" w14:textId="20EED5F6" w:rsidR="00791AB2" w:rsidRPr="004C03BE" w:rsidRDefault="00791AB2" w:rsidP="00462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7D627911" w14:textId="77777777" w:rsidR="00791AB2" w:rsidRPr="004C03BE" w:rsidRDefault="00791AB2" w:rsidP="0046233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CB71F1" w14:textId="77777777" w:rsidR="00791AB2" w:rsidRPr="004C03BE" w:rsidRDefault="00791AB2" w:rsidP="00153B1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006308" w:rsidRPr="004C03BE" w14:paraId="007CFB55" w14:textId="77777777" w:rsidTr="000063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51D" w14:textId="77777777" w:rsidR="00006308" w:rsidRPr="004C03BE" w:rsidRDefault="00006308" w:rsidP="0046233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931" w14:textId="2DBC27B8" w:rsidR="00006308" w:rsidRPr="004C03BE" w:rsidRDefault="00006308" w:rsidP="0046233F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Закриване на лятна читалня „Да четем заедно“</w:t>
            </w:r>
          </w:p>
        </w:tc>
        <w:tc>
          <w:tcPr>
            <w:tcW w:w="1417" w:type="dxa"/>
            <w:vAlign w:val="center"/>
          </w:tcPr>
          <w:p w14:paraId="50A3245B" w14:textId="5B33F4AF" w:rsidR="00006308" w:rsidRPr="004C03BE" w:rsidRDefault="00006308" w:rsidP="00462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Читалище</w:t>
            </w:r>
          </w:p>
        </w:tc>
        <w:tc>
          <w:tcPr>
            <w:tcW w:w="1559" w:type="dxa"/>
            <w:vAlign w:val="center"/>
          </w:tcPr>
          <w:p w14:paraId="1DB6A2CF" w14:textId="0BD8AB69" w:rsidR="00006308" w:rsidRPr="004C03BE" w:rsidRDefault="00006308" w:rsidP="0046233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134" w:type="dxa"/>
          </w:tcPr>
          <w:p w14:paraId="02909A52" w14:textId="377BE063" w:rsidR="00006308" w:rsidRPr="004C03BE" w:rsidRDefault="004C03BE" w:rsidP="00153B1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</w:tr>
    </w:tbl>
    <w:p w14:paraId="14DC06F2" w14:textId="77777777" w:rsidR="00B9019F" w:rsidRDefault="00B9019F" w:rsidP="00FB297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803399F" w14:textId="254B82BC" w:rsidR="00665A9D" w:rsidRPr="005E07ED" w:rsidRDefault="00FB2973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ОКТОМВРИ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417"/>
        <w:gridCol w:w="1418"/>
        <w:gridCol w:w="1275"/>
      </w:tblGrid>
      <w:tr w:rsidR="00153B11" w:rsidRPr="003E5509" w14:paraId="5CB24C3F" w14:textId="77777777" w:rsidTr="00890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C16" w14:textId="77777777" w:rsidR="00153B11" w:rsidRPr="001E596B" w:rsidRDefault="00153B11" w:rsidP="00E006FA">
            <w:pPr>
              <w:rPr>
                <w:i/>
              </w:rPr>
            </w:pPr>
          </w:p>
          <w:p w14:paraId="6AC76ADE" w14:textId="77777777" w:rsidR="00153B11" w:rsidRPr="001E596B" w:rsidRDefault="00153B11" w:rsidP="00E006FA">
            <w:pPr>
              <w:rPr>
                <w:i/>
              </w:rPr>
            </w:pPr>
            <w:r w:rsidRPr="001E596B">
              <w:rPr>
                <w:i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4C" w14:textId="77777777" w:rsidR="00153B11" w:rsidRPr="001E596B" w:rsidRDefault="00153B11" w:rsidP="00E006FA">
            <w:pPr>
              <w:rPr>
                <w:i/>
              </w:rPr>
            </w:pPr>
          </w:p>
          <w:p w14:paraId="7B14371D" w14:textId="77777777" w:rsidR="00153B11" w:rsidRPr="001E596B" w:rsidRDefault="00153B11" w:rsidP="00E006FA">
            <w:pPr>
              <w:rPr>
                <w:i/>
              </w:rPr>
            </w:pPr>
            <w:r w:rsidRPr="001E596B">
              <w:rPr>
                <w:i/>
              </w:rPr>
              <w:t xml:space="preserve">                     Дейност</w:t>
            </w:r>
          </w:p>
        </w:tc>
        <w:tc>
          <w:tcPr>
            <w:tcW w:w="1417" w:type="dxa"/>
          </w:tcPr>
          <w:p w14:paraId="51935323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14:paraId="1BE94C72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Организатор</w:t>
            </w:r>
          </w:p>
        </w:tc>
        <w:tc>
          <w:tcPr>
            <w:tcW w:w="1418" w:type="dxa"/>
          </w:tcPr>
          <w:p w14:paraId="60266603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5" w:type="dxa"/>
          </w:tcPr>
          <w:p w14:paraId="3C246E90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890BCC" w:rsidRPr="003E5509" w14:paraId="297E3725" w14:textId="77777777" w:rsidTr="00890BCC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764" w14:textId="77777777" w:rsidR="00890BCC" w:rsidRPr="003C71F7" w:rsidRDefault="00890BCC" w:rsidP="00890BCC">
            <w:pPr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FE" w14:textId="7BB13B78" w:rsidR="00890BCC" w:rsidRPr="003C71F7" w:rsidRDefault="00890BCC" w:rsidP="00890BCC">
            <w:pPr>
              <w:rPr>
                <w:color w:val="000000" w:themeColor="text1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Откриване на новия творчески сезон</w:t>
            </w:r>
          </w:p>
        </w:tc>
        <w:tc>
          <w:tcPr>
            <w:tcW w:w="1417" w:type="dxa"/>
          </w:tcPr>
          <w:p w14:paraId="3166572B" w14:textId="5943585D" w:rsidR="00890BCC" w:rsidRPr="003C71F7" w:rsidRDefault="00890BCC" w:rsidP="00890BCC">
            <w:pPr>
              <w:rPr>
                <w:color w:val="000000" w:themeColor="text1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 </w:t>
            </w:r>
          </w:p>
        </w:tc>
        <w:tc>
          <w:tcPr>
            <w:tcW w:w="1418" w:type="dxa"/>
          </w:tcPr>
          <w:p w14:paraId="3E2ADFDE" w14:textId="77777777" w:rsidR="00890BCC" w:rsidRPr="003C71F7" w:rsidRDefault="00890BCC" w:rsidP="00890BC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14:paraId="0DDB19EC" w14:textId="07A1C5AD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890BCC" w:rsidRPr="003E5509" w14:paraId="1A197A38" w14:textId="77777777" w:rsidTr="00890BCC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D37" w14:textId="77777777" w:rsidR="00890BCC" w:rsidRPr="003C71F7" w:rsidRDefault="00890BCC" w:rsidP="00890BCC">
            <w:pPr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E14" w14:textId="789B0ECB" w:rsidR="00890BCC" w:rsidRPr="003C71F7" w:rsidRDefault="00890BCC" w:rsidP="00890BCC">
            <w:pPr>
              <w:rPr>
                <w:bCs/>
                <w:color w:val="000000" w:themeColor="text1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Фотоконкурс „Нова Загора в един кадър”</w:t>
            </w:r>
          </w:p>
        </w:tc>
        <w:tc>
          <w:tcPr>
            <w:tcW w:w="1417" w:type="dxa"/>
          </w:tcPr>
          <w:p w14:paraId="78CCA311" w14:textId="6F937DD3" w:rsidR="00890BCC" w:rsidRPr="003C71F7" w:rsidRDefault="00890BCC" w:rsidP="00890BCC">
            <w:pPr>
              <w:rPr>
                <w:color w:val="000000" w:themeColor="text1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1418" w:type="dxa"/>
          </w:tcPr>
          <w:p w14:paraId="5D98C27A" w14:textId="77777777" w:rsidR="00890BCC" w:rsidRPr="003C71F7" w:rsidRDefault="00890BCC" w:rsidP="00890BC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14:paraId="4869B389" w14:textId="084F0011" w:rsidR="00890BCC" w:rsidRDefault="00890BCC" w:rsidP="00890BCC">
            <w:pPr>
              <w:autoSpaceDE w:val="0"/>
              <w:autoSpaceDN w:val="0"/>
              <w:adjustRightInd w:val="0"/>
              <w:jc w:val="right"/>
            </w:pPr>
            <w:r w:rsidRPr="003C71F7">
              <w:rPr>
                <w:sz w:val="22"/>
                <w:szCs w:val="22"/>
              </w:rPr>
              <w:t>200,00</w:t>
            </w:r>
          </w:p>
        </w:tc>
      </w:tr>
      <w:tr w:rsidR="00890BCC" w:rsidRPr="003E5509" w14:paraId="7BE67825" w14:textId="77777777" w:rsidTr="00890BCC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801" w14:textId="7F508C83" w:rsidR="00890BCC" w:rsidRPr="003C71F7" w:rsidRDefault="00890BCC" w:rsidP="00890B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E7F" w14:textId="24C20A6C" w:rsidR="00890BCC" w:rsidRPr="003C71F7" w:rsidRDefault="00890BCC" w:rsidP="00890BC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Концерт на ВИГ „Вектор“ за празника на града</w:t>
            </w:r>
          </w:p>
        </w:tc>
        <w:tc>
          <w:tcPr>
            <w:tcW w:w="1417" w:type="dxa"/>
          </w:tcPr>
          <w:p w14:paraId="2D3759B3" w14:textId="5A0C71D9" w:rsidR="00890BCC" w:rsidRPr="003C71F7" w:rsidRDefault="00890BCC" w:rsidP="00890BC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3F790085" w14:textId="0C88A3FB" w:rsidR="00890BCC" w:rsidRPr="003C71F7" w:rsidRDefault="00890BCC" w:rsidP="00890B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Нова Загора</w:t>
            </w:r>
          </w:p>
        </w:tc>
        <w:tc>
          <w:tcPr>
            <w:tcW w:w="1275" w:type="dxa"/>
          </w:tcPr>
          <w:p w14:paraId="2015B5A7" w14:textId="139C60D8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3C71F7">
              <w:rPr>
                <w:sz w:val="22"/>
                <w:szCs w:val="22"/>
              </w:rPr>
              <w:t>,00</w:t>
            </w:r>
          </w:p>
        </w:tc>
      </w:tr>
      <w:tr w:rsidR="00890BCC" w:rsidRPr="003E5509" w14:paraId="68060EC8" w14:textId="77777777" w:rsidTr="00890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718" w14:textId="445FC9B6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12.10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75F" w14:textId="2D50227A" w:rsidR="00890BCC" w:rsidRPr="003C71F7" w:rsidRDefault="00890BCC" w:rsidP="00890BC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Празник на старата градска песен „Мара Врачанска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Враца – </w:t>
            </w:r>
            <w:r w:rsidRPr="003C71F7">
              <w:rPr>
                <w:bCs/>
                <w:color w:val="000000" w:themeColor="text1"/>
                <w:sz w:val="22"/>
                <w:szCs w:val="22"/>
              </w:rPr>
              <w:t xml:space="preserve"> „Хармония - </w:t>
            </w:r>
            <w:proofErr w:type="spellStart"/>
            <w:r w:rsidRPr="003C71F7">
              <w:rPr>
                <w:bCs/>
                <w:color w:val="000000" w:themeColor="text1"/>
                <w:sz w:val="22"/>
                <w:szCs w:val="22"/>
              </w:rPr>
              <w:t>Танголита</w:t>
            </w:r>
            <w:proofErr w:type="spellEnd"/>
            <w:r w:rsidRPr="003C71F7">
              <w:rPr>
                <w:bCs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1417" w:type="dxa"/>
          </w:tcPr>
          <w:p w14:paraId="47F4B7AE" w14:textId="0CFC0350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Община Враца</w:t>
            </w:r>
          </w:p>
        </w:tc>
        <w:tc>
          <w:tcPr>
            <w:tcW w:w="1418" w:type="dxa"/>
          </w:tcPr>
          <w:p w14:paraId="123764D5" w14:textId="29CA355E" w:rsidR="00890BCC" w:rsidRPr="003C71F7" w:rsidRDefault="00890BCC" w:rsidP="00890B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гр. Враца</w:t>
            </w:r>
          </w:p>
        </w:tc>
        <w:tc>
          <w:tcPr>
            <w:tcW w:w="1275" w:type="dxa"/>
          </w:tcPr>
          <w:p w14:paraId="7223F1F4" w14:textId="0A1B7C02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1900,00</w:t>
            </w:r>
          </w:p>
        </w:tc>
      </w:tr>
      <w:tr w:rsidR="00890BCC" w:rsidRPr="003E5509" w14:paraId="5FCC0B75" w14:textId="77777777" w:rsidTr="00890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F12" w14:textId="77777777" w:rsidR="00890BCC" w:rsidRPr="003C71F7" w:rsidRDefault="00890BCC" w:rsidP="00890BCC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EB3" w14:textId="77777777" w:rsidR="00890BCC" w:rsidRPr="003C71F7" w:rsidRDefault="00890BCC" w:rsidP="00890B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Театрални постановки</w:t>
            </w:r>
          </w:p>
        </w:tc>
        <w:tc>
          <w:tcPr>
            <w:tcW w:w="1417" w:type="dxa"/>
          </w:tcPr>
          <w:p w14:paraId="418CFF13" w14:textId="77777777" w:rsidR="00890BCC" w:rsidRPr="003C71F7" w:rsidRDefault="00890BCC" w:rsidP="00890BCC">
            <w:pPr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59225417" w14:textId="77777777" w:rsidR="00890BCC" w:rsidRPr="003C71F7" w:rsidRDefault="00890BCC" w:rsidP="00890BC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C71F7">
              <w:rPr>
                <w:color w:val="000000" w:themeColor="text1"/>
                <w:sz w:val="22"/>
                <w:szCs w:val="22"/>
              </w:rPr>
              <w:t>По селата</w:t>
            </w:r>
          </w:p>
        </w:tc>
        <w:tc>
          <w:tcPr>
            <w:tcW w:w="1275" w:type="dxa"/>
          </w:tcPr>
          <w:p w14:paraId="1500EE8B" w14:textId="7105E06C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500,00</w:t>
            </w:r>
          </w:p>
        </w:tc>
      </w:tr>
      <w:tr w:rsidR="00890BCC" w:rsidRPr="003E5509" w14:paraId="2E0D415E" w14:textId="77777777" w:rsidTr="00890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3DA" w14:textId="77777777" w:rsidR="00890BCC" w:rsidRPr="003C71F7" w:rsidRDefault="00890BCC" w:rsidP="00890BCC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EB3" w14:textId="019E00D0" w:rsidR="00890BCC" w:rsidRPr="003C71F7" w:rsidRDefault="00890BCC" w:rsidP="00890BCC">
            <w:pPr>
              <w:rPr>
                <w:color w:val="002060"/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 xml:space="preserve">Филмотека: „Любимец 13“ по случай 100 г. от рождението на Апостол </w:t>
            </w:r>
            <w:proofErr w:type="spellStart"/>
            <w:r w:rsidRPr="003C71F7">
              <w:rPr>
                <w:sz w:val="22"/>
                <w:szCs w:val="22"/>
              </w:rPr>
              <w:t>Карамитев</w:t>
            </w:r>
            <w:proofErr w:type="spellEnd"/>
            <w:r w:rsidRPr="003C71F7">
              <w:rPr>
                <w:sz w:val="22"/>
                <w:szCs w:val="22"/>
              </w:rPr>
              <w:t>,</w:t>
            </w:r>
          </w:p>
        </w:tc>
        <w:tc>
          <w:tcPr>
            <w:tcW w:w="1417" w:type="dxa"/>
          </w:tcPr>
          <w:p w14:paraId="65771DF6" w14:textId="77777777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</w:tcPr>
          <w:p w14:paraId="25C54467" w14:textId="77777777" w:rsidR="00890BCC" w:rsidRPr="003C71F7" w:rsidRDefault="00890BCC" w:rsidP="00890BCC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DDFBB0" w14:textId="69CC3D90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2"/>
                <w:szCs w:val="22"/>
              </w:rPr>
            </w:pPr>
            <w:r w:rsidRPr="003C71F7">
              <w:rPr>
                <w:bCs/>
                <w:sz w:val="22"/>
                <w:szCs w:val="22"/>
              </w:rPr>
              <w:t>10,00</w:t>
            </w:r>
          </w:p>
        </w:tc>
      </w:tr>
      <w:tr w:rsidR="00890BCC" w:rsidRPr="003E5509" w14:paraId="2F042270" w14:textId="77777777" w:rsidTr="00890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FFD" w14:textId="77777777" w:rsidR="00890BCC" w:rsidRPr="003C71F7" w:rsidRDefault="00890BCC" w:rsidP="00890BCC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9A1" w14:textId="1EA9E1CD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Театрален фестивал на любителските театри гр. Лом</w:t>
            </w:r>
          </w:p>
        </w:tc>
        <w:tc>
          <w:tcPr>
            <w:tcW w:w="1417" w:type="dxa"/>
            <w:vAlign w:val="center"/>
          </w:tcPr>
          <w:p w14:paraId="1F83F4D6" w14:textId="764836CF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  <w:vAlign w:val="center"/>
          </w:tcPr>
          <w:p w14:paraId="24546613" w14:textId="5B62A610" w:rsidR="00890BCC" w:rsidRPr="003C71F7" w:rsidRDefault="00890BCC" w:rsidP="00890B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3C71F7">
              <w:rPr>
                <w:bCs/>
                <w:color w:val="000000" w:themeColor="text1"/>
                <w:sz w:val="22"/>
                <w:szCs w:val="22"/>
              </w:rPr>
              <w:t>гр. Лом</w:t>
            </w:r>
          </w:p>
        </w:tc>
        <w:tc>
          <w:tcPr>
            <w:tcW w:w="1275" w:type="dxa"/>
          </w:tcPr>
          <w:p w14:paraId="54DCA072" w14:textId="77E7A083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2"/>
                <w:szCs w:val="22"/>
              </w:rPr>
            </w:pPr>
            <w:r w:rsidRPr="003C71F7">
              <w:rPr>
                <w:bCs/>
                <w:sz w:val="22"/>
                <w:szCs w:val="22"/>
              </w:rPr>
              <w:t>2315,00</w:t>
            </w:r>
          </w:p>
        </w:tc>
      </w:tr>
      <w:tr w:rsidR="00890BCC" w:rsidRPr="003E5509" w14:paraId="216CD138" w14:textId="77777777" w:rsidTr="00890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9CA" w14:textId="77777777" w:rsidR="00890BCC" w:rsidRPr="003C71F7" w:rsidRDefault="00890BCC" w:rsidP="00890BCC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84D" w14:textId="0F1FD94B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Клуб „Родолюбие“</w:t>
            </w:r>
          </w:p>
        </w:tc>
        <w:tc>
          <w:tcPr>
            <w:tcW w:w="1417" w:type="dxa"/>
            <w:vAlign w:val="center"/>
          </w:tcPr>
          <w:p w14:paraId="4C5A5DCB" w14:textId="141E5B5C" w:rsidR="00890BCC" w:rsidRPr="003C71F7" w:rsidRDefault="00890BCC" w:rsidP="00890BCC">
            <w:pPr>
              <w:rPr>
                <w:sz w:val="22"/>
                <w:szCs w:val="22"/>
              </w:rPr>
            </w:pPr>
            <w:r w:rsidRPr="003C71F7">
              <w:rPr>
                <w:sz w:val="22"/>
                <w:szCs w:val="22"/>
              </w:rPr>
              <w:t>Читалище</w:t>
            </w:r>
          </w:p>
        </w:tc>
        <w:tc>
          <w:tcPr>
            <w:tcW w:w="1418" w:type="dxa"/>
            <w:vAlign w:val="center"/>
          </w:tcPr>
          <w:p w14:paraId="41CD1D45" w14:textId="77777777" w:rsidR="00890BCC" w:rsidRPr="003C71F7" w:rsidRDefault="00890BCC" w:rsidP="00890BC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E8C8D0" w14:textId="77777777" w:rsidR="00890BCC" w:rsidRPr="003C71F7" w:rsidRDefault="00890BCC" w:rsidP="00890BC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15A5F03A" w14:textId="1FE4D0DE" w:rsidR="00252536" w:rsidRPr="003E5509" w:rsidRDefault="00665A9D" w:rsidP="0066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55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</w:t>
      </w:r>
    </w:p>
    <w:p w14:paraId="663F483A" w14:textId="1137FD65" w:rsidR="00665A9D" w:rsidRPr="005E07ED" w:rsidRDefault="00CF31A0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МЕСЕЦ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НОЕМВРИ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418"/>
        <w:gridCol w:w="1417"/>
        <w:gridCol w:w="1275"/>
      </w:tblGrid>
      <w:tr w:rsidR="00153B11" w:rsidRPr="003E5509" w14:paraId="7415A6E6" w14:textId="77777777" w:rsidTr="00B82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83B" w14:textId="77777777" w:rsidR="00153B11" w:rsidRPr="001E596B" w:rsidRDefault="00153B11" w:rsidP="00E006FA">
            <w:pPr>
              <w:rPr>
                <w:i/>
                <w:sz w:val="16"/>
                <w:szCs w:val="16"/>
              </w:rPr>
            </w:pPr>
          </w:p>
          <w:p w14:paraId="5D227D22" w14:textId="77777777" w:rsidR="00153B11" w:rsidRPr="001E596B" w:rsidRDefault="00153B11" w:rsidP="00E006FA">
            <w:pPr>
              <w:rPr>
                <w:i/>
              </w:rPr>
            </w:pPr>
            <w:r w:rsidRPr="001E596B">
              <w:rPr>
                <w:i/>
              </w:rPr>
              <w:t>Дат</w:t>
            </w:r>
            <w:r>
              <w:rPr>
                <w:i/>
              </w:rPr>
              <w:t>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90E" w14:textId="77777777" w:rsidR="00153B11" w:rsidRPr="001E596B" w:rsidRDefault="00153B11" w:rsidP="00E006FA">
            <w:pPr>
              <w:rPr>
                <w:i/>
                <w:sz w:val="16"/>
                <w:szCs w:val="16"/>
              </w:rPr>
            </w:pPr>
          </w:p>
          <w:p w14:paraId="75F6008B" w14:textId="77777777" w:rsidR="00153B11" w:rsidRPr="001E596B" w:rsidRDefault="00153B11" w:rsidP="00E006FA">
            <w:pPr>
              <w:rPr>
                <w:i/>
              </w:rPr>
            </w:pPr>
            <w:r w:rsidRPr="001E596B">
              <w:rPr>
                <w:i/>
              </w:rPr>
              <w:t xml:space="preserve">                     Дейност</w:t>
            </w:r>
          </w:p>
        </w:tc>
        <w:tc>
          <w:tcPr>
            <w:tcW w:w="1418" w:type="dxa"/>
          </w:tcPr>
          <w:p w14:paraId="797FD91E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38B94138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Организатор</w:t>
            </w:r>
          </w:p>
        </w:tc>
        <w:tc>
          <w:tcPr>
            <w:tcW w:w="1417" w:type="dxa"/>
          </w:tcPr>
          <w:p w14:paraId="3607DBC8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5" w:type="dxa"/>
          </w:tcPr>
          <w:p w14:paraId="66876AB6" w14:textId="77777777" w:rsidR="00153B11" w:rsidRPr="001E596B" w:rsidRDefault="00153B11" w:rsidP="00E006F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153B11" w:rsidRPr="003E5509" w14:paraId="369DAABD" w14:textId="77777777" w:rsidTr="00B82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D23" w14:textId="642921D0" w:rsidR="00153B11" w:rsidRPr="004C03BE" w:rsidRDefault="00160F80" w:rsidP="0046233F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406" w14:textId="68A27384" w:rsidR="00153B11" w:rsidRPr="004C03BE" w:rsidRDefault="009727AD" w:rsidP="0046233F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Витрина </w:t>
            </w:r>
            <w:r w:rsidR="00153B11" w:rsidRPr="004C03BE">
              <w:rPr>
                <w:color w:val="000000" w:themeColor="text1"/>
                <w:sz w:val="22"/>
                <w:szCs w:val="22"/>
              </w:rPr>
              <w:t>„Ден на народните будители”</w:t>
            </w:r>
          </w:p>
        </w:tc>
        <w:tc>
          <w:tcPr>
            <w:tcW w:w="1418" w:type="dxa"/>
          </w:tcPr>
          <w:p w14:paraId="53BC7AD8" w14:textId="77777777" w:rsidR="00153B11" w:rsidRPr="004C03BE" w:rsidRDefault="00153B11" w:rsidP="00577129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Читалище  </w:t>
            </w:r>
          </w:p>
        </w:tc>
        <w:tc>
          <w:tcPr>
            <w:tcW w:w="1417" w:type="dxa"/>
          </w:tcPr>
          <w:p w14:paraId="00C180F3" w14:textId="27007019" w:rsidR="00153B11" w:rsidRPr="004C03BE" w:rsidRDefault="00BF1056" w:rsidP="0057712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Библиотека</w:t>
            </w:r>
          </w:p>
        </w:tc>
        <w:tc>
          <w:tcPr>
            <w:tcW w:w="1275" w:type="dxa"/>
          </w:tcPr>
          <w:p w14:paraId="1A7C88ED" w14:textId="7742460C" w:rsidR="00153B11" w:rsidRPr="004C03BE" w:rsidRDefault="00153B11" w:rsidP="004C03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1056" w:rsidRPr="003E5509" w14:paraId="2DF37A0E" w14:textId="77777777" w:rsidTr="00B82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44E" w14:textId="19030999" w:rsidR="00BF1056" w:rsidRPr="004C03BE" w:rsidRDefault="00BF1056" w:rsidP="00BF1056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C30" w14:textId="784B8851" w:rsidR="00BF1056" w:rsidRPr="004C03BE" w:rsidRDefault="002230E3" w:rsidP="00BF105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Кръстословица за семейството</w:t>
            </w:r>
          </w:p>
        </w:tc>
        <w:tc>
          <w:tcPr>
            <w:tcW w:w="1418" w:type="dxa"/>
          </w:tcPr>
          <w:p w14:paraId="00B9CDD7" w14:textId="77777777" w:rsidR="00BF1056" w:rsidRPr="004C03BE" w:rsidRDefault="00BF1056" w:rsidP="00BF105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</w:tcPr>
          <w:p w14:paraId="731A60C2" w14:textId="47D73AD8" w:rsidR="00BF1056" w:rsidRPr="004C03BE" w:rsidRDefault="00BF1056" w:rsidP="00BF105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Библиотека</w:t>
            </w:r>
          </w:p>
        </w:tc>
        <w:tc>
          <w:tcPr>
            <w:tcW w:w="1275" w:type="dxa"/>
          </w:tcPr>
          <w:p w14:paraId="55FEE066" w14:textId="5C77EE35" w:rsidR="00BF1056" w:rsidRPr="004C03BE" w:rsidRDefault="00BF1056" w:rsidP="00BF105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F1056" w:rsidRPr="003E5509" w14:paraId="64122D97" w14:textId="77777777" w:rsidTr="00B82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177" w14:textId="77777777" w:rsidR="00BF1056" w:rsidRPr="004C03BE" w:rsidRDefault="00BF1056" w:rsidP="00BF1056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926" w14:textId="3CCCA753" w:rsidR="00BF1056" w:rsidRPr="004C03BE" w:rsidRDefault="004171F5" w:rsidP="00BF1056">
            <w:pPr>
              <w:rPr>
                <w:color w:val="002060"/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 xml:space="preserve">Филмотека: филм „Криворазбраната цивилизация“ за 190 г. от рождението </w:t>
            </w:r>
            <w:r w:rsidR="00890BCC">
              <w:rPr>
                <w:sz w:val="22"/>
                <w:szCs w:val="22"/>
              </w:rPr>
              <w:t>на Добри Войников</w:t>
            </w:r>
          </w:p>
        </w:tc>
        <w:tc>
          <w:tcPr>
            <w:tcW w:w="1418" w:type="dxa"/>
            <w:vAlign w:val="center"/>
          </w:tcPr>
          <w:p w14:paraId="5866EC7A" w14:textId="4E94BE48" w:rsidR="00BF1056" w:rsidRPr="004C03BE" w:rsidRDefault="00046403" w:rsidP="00BF10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</w:tcPr>
          <w:p w14:paraId="7F8ADFF4" w14:textId="4E67D6A2" w:rsidR="00BF1056" w:rsidRPr="004C03BE" w:rsidRDefault="00046403" w:rsidP="00BF10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Зала</w:t>
            </w:r>
          </w:p>
        </w:tc>
        <w:tc>
          <w:tcPr>
            <w:tcW w:w="1275" w:type="dxa"/>
          </w:tcPr>
          <w:p w14:paraId="0DBE9977" w14:textId="33DECA6D" w:rsidR="00BF1056" w:rsidRPr="004C03BE" w:rsidRDefault="00046403" w:rsidP="00BF105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C03BE">
              <w:rPr>
                <w:bCs/>
                <w:sz w:val="22"/>
                <w:szCs w:val="22"/>
              </w:rPr>
              <w:t>10,00</w:t>
            </w:r>
          </w:p>
        </w:tc>
      </w:tr>
      <w:tr w:rsidR="00BF1056" w:rsidRPr="003E5509" w14:paraId="41F31FAB" w14:textId="77777777" w:rsidTr="00B82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F03" w14:textId="2493EEAD" w:rsidR="00BF1056" w:rsidRPr="004C03BE" w:rsidRDefault="00617ADF" w:rsidP="00BF1056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1CF" w14:textId="135AAAEA" w:rsidR="00BF1056" w:rsidRPr="004C03BE" w:rsidRDefault="00617ADF" w:rsidP="00BF1056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Студио „Искрици” –110 г. от рождението на Асен Босев, български детски поет</w:t>
            </w:r>
            <w:r w:rsidR="00540745" w:rsidRPr="004C03BE">
              <w:rPr>
                <w:sz w:val="22"/>
                <w:szCs w:val="22"/>
              </w:rPr>
              <w:t xml:space="preserve"> </w:t>
            </w:r>
            <w:r w:rsidRPr="004C03BE">
              <w:rPr>
                <w:sz w:val="22"/>
                <w:szCs w:val="22"/>
              </w:rPr>
              <w:t>(22.11.1913 – 24.04.1997)</w:t>
            </w:r>
          </w:p>
        </w:tc>
        <w:tc>
          <w:tcPr>
            <w:tcW w:w="1418" w:type="dxa"/>
            <w:vAlign w:val="center"/>
          </w:tcPr>
          <w:p w14:paraId="251EA320" w14:textId="05AA1848" w:rsidR="00BF1056" w:rsidRPr="004C03BE" w:rsidRDefault="00C027EE" w:rsidP="00BF105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</w:tcPr>
          <w:p w14:paraId="2364BCB2" w14:textId="77777777" w:rsidR="00BF1056" w:rsidRPr="004C03BE" w:rsidRDefault="00BF1056" w:rsidP="00BF105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A7C9BC" w14:textId="77777777" w:rsidR="00BF1056" w:rsidRPr="004C03BE" w:rsidRDefault="00BF1056" w:rsidP="00BF1056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C027EE" w:rsidRPr="003E5509" w14:paraId="0E7F93A3" w14:textId="77777777" w:rsidTr="00B82B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80B" w14:textId="77777777" w:rsidR="00C027EE" w:rsidRPr="004C03BE" w:rsidRDefault="00C027EE" w:rsidP="00BF1056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204" w14:textId="3D6C7418" w:rsidR="00C027EE" w:rsidRPr="004C03BE" w:rsidRDefault="00C027EE" w:rsidP="00BF1056">
            <w:pPr>
              <w:rPr>
                <w:sz w:val="22"/>
                <w:szCs w:val="22"/>
              </w:rPr>
            </w:pPr>
            <w:r w:rsidRPr="004C03BE">
              <w:rPr>
                <w:sz w:val="22"/>
                <w:szCs w:val="22"/>
              </w:rPr>
              <w:t>Клуб „Родолюбие“</w:t>
            </w:r>
          </w:p>
        </w:tc>
        <w:tc>
          <w:tcPr>
            <w:tcW w:w="1418" w:type="dxa"/>
            <w:vAlign w:val="center"/>
          </w:tcPr>
          <w:p w14:paraId="3F2145C1" w14:textId="33EB58B1" w:rsidR="00C027EE" w:rsidRPr="004C03BE" w:rsidRDefault="00C027EE" w:rsidP="00BF105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</w:tcPr>
          <w:p w14:paraId="7A7DD214" w14:textId="77777777" w:rsidR="00C027EE" w:rsidRPr="004C03BE" w:rsidRDefault="00C027EE" w:rsidP="00BF1056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F148B8" w14:textId="77777777" w:rsidR="00C027EE" w:rsidRPr="004C03BE" w:rsidRDefault="00C027EE" w:rsidP="00BF1056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712ABF4" w14:textId="562BB934" w:rsidR="00665A9D" w:rsidRDefault="00665A9D" w:rsidP="0066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55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</w:t>
      </w:r>
    </w:p>
    <w:p w14:paraId="666CEB30" w14:textId="77777777" w:rsidR="00252536" w:rsidRPr="003E5509" w:rsidRDefault="00252536" w:rsidP="0066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5B7866" w14:textId="35D4CDB9" w:rsidR="00665A9D" w:rsidRPr="005E07ED" w:rsidRDefault="00CF31A0" w:rsidP="005E07ED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</w:pP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lastRenderedPageBreak/>
        <w:t xml:space="preserve">МЕСЕЦ  </w:t>
      </w:r>
      <w:r w:rsidR="00665A9D"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ДЕКЕМВРИ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 202</w:t>
      </w:r>
      <w:r w:rsidR="002230E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3</w:t>
      </w:r>
      <w:r w:rsidRPr="005E07E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 xml:space="preserve"> г.</w:t>
      </w:r>
    </w:p>
    <w:tbl>
      <w:tblPr>
        <w:tblStyle w:val="11"/>
        <w:tblW w:w="10348" w:type="dxa"/>
        <w:tblInd w:w="-34" w:type="dxa"/>
        <w:tblLook w:val="01E0" w:firstRow="1" w:lastRow="1" w:firstColumn="1" w:lastColumn="1" w:noHBand="0" w:noVBand="0"/>
      </w:tblPr>
      <w:tblGrid>
        <w:gridCol w:w="735"/>
        <w:gridCol w:w="5503"/>
        <w:gridCol w:w="1418"/>
        <w:gridCol w:w="1417"/>
        <w:gridCol w:w="1275"/>
      </w:tblGrid>
      <w:tr w:rsidR="00153B11" w:rsidRPr="003E5509" w14:paraId="7CD101BE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2D7" w14:textId="77777777" w:rsidR="00153B11" w:rsidRPr="001E596B" w:rsidRDefault="00153B11" w:rsidP="00CF31A0">
            <w:pPr>
              <w:jc w:val="center"/>
              <w:rPr>
                <w:i/>
                <w:sz w:val="16"/>
                <w:szCs w:val="16"/>
              </w:rPr>
            </w:pPr>
          </w:p>
          <w:p w14:paraId="1741FE61" w14:textId="77777777" w:rsidR="00153B11" w:rsidRPr="001E596B" w:rsidRDefault="00153B11" w:rsidP="001E596B">
            <w:pPr>
              <w:jc w:val="center"/>
              <w:rPr>
                <w:i/>
              </w:rPr>
            </w:pPr>
            <w:r w:rsidRPr="001E596B">
              <w:rPr>
                <w:i/>
              </w:rPr>
              <w:t>Дата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4C5" w14:textId="77777777" w:rsidR="00153B11" w:rsidRPr="001E596B" w:rsidRDefault="00153B11" w:rsidP="00CF31A0">
            <w:pPr>
              <w:jc w:val="center"/>
              <w:rPr>
                <w:i/>
                <w:sz w:val="16"/>
                <w:szCs w:val="16"/>
              </w:rPr>
            </w:pPr>
          </w:p>
          <w:p w14:paraId="7F0038FB" w14:textId="77777777" w:rsidR="00153B11" w:rsidRPr="001E596B" w:rsidRDefault="00153B11" w:rsidP="00CF31A0">
            <w:pPr>
              <w:jc w:val="center"/>
              <w:rPr>
                <w:i/>
              </w:rPr>
            </w:pPr>
            <w:r w:rsidRPr="001E596B">
              <w:rPr>
                <w:i/>
              </w:rPr>
              <w:t>Дейност</w:t>
            </w:r>
          </w:p>
        </w:tc>
        <w:tc>
          <w:tcPr>
            <w:tcW w:w="1418" w:type="dxa"/>
          </w:tcPr>
          <w:p w14:paraId="4696F935" w14:textId="77777777" w:rsidR="00153B11" w:rsidRPr="001E596B" w:rsidRDefault="00153B11" w:rsidP="00CF31A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28E34231" w14:textId="77777777" w:rsidR="00153B11" w:rsidRPr="001E596B" w:rsidRDefault="00153B11" w:rsidP="00CF31A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Организатор</w:t>
            </w:r>
          </w:p>
        </w:tc>
        <w:tc>
          <w:tcPr>
            <w:tcW w:w="1417" w:type="dxa"/>
          </w:tcPr>
          <w:p w14:paraId="316F26C5" w14:textId="77777777" w:rsidR="00153B11" w:rsidRPr="001E596B" w:rsidRDefault="00153B11" w:rsidP="00CF31A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E596B">
              <w:rPr>
                <w:i/>
                <w:color w:val="000000"/>
              </w:rPr>
              <w:t>Място на провеждане</w:t>
            </w:r>
          </w:p>
        </w:tc>
        <w:tc>
          <w:tcPr>
            <w:tcW w:w="1275" w:type="dxa"/>
          </w:tcPr>
          <w:p w14:paraId="102F2CA9" w14:textId="77777777" w:rsidR="00153B11" w:rsidRPr="001E596B" w:rsidRDefault="00153B11" w:rsidP="00CF31A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Финансов ресурс</w:t>
            </w:r>
          </w:p>
        </w:tc>
      </w:tr>
      <w:tr w:rsidR="00153B11" w:rsidRPr="004C03BE" w14:paraId="2B3A9415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F56" w14:textId="77777777" w:rsidR="00153B11" w:rsidRPr="004C03BE" w:rsidRDefault="00153B11" w:rsidP="00B479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615" w14:textId="75203024" w:rsidR="00153B11" w:rsidRPr="004C03BE" w:rsidRDefault="00153B11" w:rsidP="0016341F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Концерт в Стара Загора</w:t>
            </w:r>
            <w:r w:rsidR="0006519E" w:rsidRPr="004C03BE">
              <w:rPr>
                <w:color w:val="000000" w:themeColor="text1"/>
                <w:sz w:val="22"/>
                <w:szCs w:val="22"/>
              </w:rPr>
              <w:t xml:space="preserve"> градска библиотека</w:t>
            </w:r>
          </w:p>
        </w:tc>
        <w:tc>
          <w:tcPr>
            <w:tcW w:w="1418" w:type="dxa"/>
          </w:tcPr>
          <w:p w14:paraId="42ACA42E" w14:textId="1713103C" w:rsidR="00153B11" w:rsidRPr="004C03BE" w:rsidRDefault="00890BCC" w:rsidP="00577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Библ</w:t>
            </w:r>
            <w:r>
              <w:rPr>
                <w:color w:val="000000" w:themeColor="text1"/>
                <w:sz w:val="22"/>
                <w:szCs w:val="22"/>
              </w:rPr>
              <w:t xml:space="preserve">иотека </w:t>
            </w:r>
          </w:p>
        </w:tc>
        <w:tc>
          <w:tcPr>
            <w:tcW w:w="1417" w:type="dxa"/>
            <w:vAlign w:val="center"/>
          </w:tcPr>
          <w:p w14:paraId="742341CD" w14:textId="6DE0E993" w:rsidR="00153B11" w:rsidRPr="004C03BE" w:rsidRDefault="00890BCC" w:rsidP="005771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Ст. Загора</w:t>
            </w:r>
          </w:p>
        </w:tc>
        <w:tc>
          <w:tcPr>
            <w:tcW w:w="1275" w:type="dxa"/>
          </w:tcPr>
          <w:p w14:paraId="07A049C4" w14:textId="334B8BD5" w:rsidR="00153B11" w:rsidRPr="004C03BE" w:rsidRDefault="00BF1056" w:rsidP="00153B1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3</w:t>
            </w:r>
            <w:r w:rsidR="0054405E" w:rsidRPr="004C03BE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153B11" w:rsidRPr="004C03BE" w14:paraId="37A6FAFD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618" w14:textId="77777777" w:rsidR="00153B11" w:rsidRPr="004C03BE" w:rsidRDefault="00153B11" w:rsidP="00B479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FBD" w14:textId="77777777" w:rsidR="00153B11" w:rsidRPr="004C03BE" w:rsidRDefault="00153B11" w:rsidP="00F1434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Коледа в Дом за стари хора</w:t>
            </w:r>
          </w:p>
        </w:tc>
        <w:tc>
          <w:tcPr>
            <w:tcW w:w="1418" w:type="dxa"/>
          </w:tcPr>
          <w:p w14:paraId="02ED1845" w14:textId="77777777" w:rsidR="00153B11" w:rsidRPr="004C03BE" w:rsidRDefault="00153B11" w:rsidP="00577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Читалище  </w:t>
            </w:r>
          </w:p>
        </w:tc>
        <w:tc>
          <w:tcPr>
            <w:tcW w:w="1417" w:type="dxa"/>
            <w:vAlign w:val="center"/>
          </w:tcPr>
          <w:p w14:paraId="5CC8CF94" w14:textId="77777777" w:rsidR="00153B11" w:rsidRPr="004C03BE" w:rsidRDefault="0054405E" w:rsidP="0057712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с</w:t>
            </w:r>
            <w:r w:rsidR="00153B11" w:rsidRPr="004C03BE">
              <w:rPr>
                <w:color w:val="000000" w:themeColor="text1"/>
                <w:sz w:val="22"/>
                <w:szCs w:val="22"/>
              </w:rPr>
              <w:t>. Баня</w:t>
            </w:r>
          </w:p>
        </w:tc>
        <w:tc>
          <w:tcPr>
            <w:tcW w:w="1275" w:type="dxa"/>
          </w:tcPr>
          <w:p w14:paraId="1ED049AC" w14:textId="5D1C1154" w:rsidR="00153B11" w:rsidRPr="004C03BE" w:rsidRDefault="00BF1056" w:rsidP="00153B1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</w:t>
            </w:r>
            <w:r w:rsidR="0054405E" w:rsidRPr="004C03BE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C027EE" w:rsidRPr="004C03BE" w14:paraId="58438CDA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E44" w14:textId="77777777" w:rsidR="00C027EE" w:rsidRPr="004C03BE" w:rsidRDefault="00C027EE" w:rsidP="00B479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E10" w14:textId="7AD446E2" w:rsidR="00C027EE" w:rsidRPr="004C03BE" w:rsidRDefault="00C027EE" w:rsidP="00F1434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Клуб“ Родолюбие“</w:t>
            </w:r>
          </w:p>
        </w:tc>
        <w:tc>
          <w:tcPr>
            <w:tcW w:w="1418" w:type="dxa"/>
          </w:tcPr>
          <w:p w14:paraId="4FF4DA37" w14:textId="052B9A93" w:rsidR="00C027EE" w:rsidRPr="004C03BE" w:rsidRDefault="00C027EE" w:rsidP="00577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  <w:vAlign w:val="center"/>
          </w:tcPr>
          <w:p w14:paraId="7F645A4D" w14:textId="77777777" w:rsidR="00C027EE" w:rsidRPr="004C03BE" w:rsidRDefault="00C027EE" w:rsidP="0057712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E93282" w14:textId="77777777" w:rsidR="00C027EE" w:rsidRPr="004C03BE" w:rsidRDefault="00C027EE" w:rsidP="00153B1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027EE" w:rsidRPr="004C03BE" w14:paraId="1D399D41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DD1" w14:textId="77777777" w:rsidR="00C027EE" w:rsidRPr="004C03BE" w:rsidRDefault="00C027EE" w:rsidP="00B479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908" w14:textId="308F5E2F" w:rsidR="00C027EE" w:rsidRPr="004C03BE" w:rsidRDefault="00C027EE" w:rsidP="00F1434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 xml:space="preserve">Театрални постановки </w:t>
            </w:r>
          </w:p>
        </w:tc>
        <w:tc>
          <w:tcPr>
            <w:tcW w:w="1418" w:type="dxa"/>
          </w:tcPr>
          <w:p w14:paraId="7E1BF65A" w14:textId="3238336C" w:rsidR="00C027EE" w:rsidRPr="004C03BE" w:rsidRDefault="00C027EE" w:rsidP="00577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  <w:vAlign w:val="center"/>
          </w:tcPr>
          <w:p w14:paraId="11C6E1B8" w14:textId="742BD756" w:rsidR="00C027EE" w:rsidRPr="004C03BE" w:rsidRDefault="00C027EE" w:rsidP="0057712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По селата</w:t>
            </w:r>
          </w:p>
        </w:tc>
        <w:tc>
          <w:tcPr>
            <w:tcW w:w="1275" w:type="dxa"/>
          </w:tcPr>
          <w:p w14:paraId="15CE0F9C" w14:textId="238B181D" w:rsidR="00C027EE" w:rsidRPr="004C03BE" w:rsidRDefault="004C03BE" w:rsidP="00153B1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</w:t>
            </w:r>
          </w:p>
        </w:tc>
      </w:tr>
      <w:tr w:rsidR="00153B11" w:rsidRPr="004C03BE" w14:paraId="2B2A4C27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7CC" w14:textId="4FBC01EF" w:rsidR="00153B11" w:rsidRPr="004C03BE" w:rsidRDefault="0047227D" w:rsidP="00B479A5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22.12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8DF" w14:textId="21EA74C0" w:rsidR="00153B11" w:rsidRPr="004C03BE" w:rsidRDefault="002230E3" w:rsidP="007711E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Ко</w:t>
            </w:r>
            <w:r w:rsidR="00890BCC">
              <w:rPr>
                <w:color w:val="000000" w:themeColor="text1"/>
                <w:sz w:val="22"/>
                <w:szCs w:val="22"/>
              </w:rPr>
              <w:t>леден к</w:t>
            </w:r>
            <w:r w:rsidR="004E1833">
              <w:rPr>
                <w:color w:val="000000" w:themeColor="text1"/>
                <w:sz w:val="22"/>
                <w:szCs w:val="22"/>
              </w:rPr>
              <w:t>о</w:t>
            </w:r>
            <w:r w:rsidRPr="004C03BE">
              <w:rPr>
                <w:color w:val="000000" w:themeColor="text1"/>
                <w:sz w:val="22"/>
                <w:szCs w:val="22"/>
              </w:rPr>
              <w:t>нцерт на ВИГ „Вектор“</w:t>
            </w:r>
          </w:p>
        </w:tc>
        <w:tc>
          <w:tcPr>
            <w:tcW w:w="1418" w:type="dxa"/>
            <w:vAlign w:val="center"/>
          </w:tcPr>
          <w:p w14:paraId="5364C97C" w14:textId="77777777" w:rsidR="00153B11" w:rsidRPr="004C03BE" w:rsidRDefault="0054405E" w:rsidP="0057712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  <w:vAlign w:val="center"/>
          </w:tcPr>
          <w:p w14:paraId="5C9275E8" w14:textId="77777777" w:rsidR="00153B11" w:rsidRPr="004C03BE" w:rsidRDefault="00153B11" w:rsidP="0057712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C239A4" w14:textId="39714BC7" w:rsidR="00153B11" w:rsidRPr="004C03BE" w:rsidRDefault="00046403" w:rsidP="00153B11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80,00</w:t>
            </w:r>
          </w:p>
        </w:tc>
      </w:tr>
      <w:tr w:rsidR="00153B11" w:rsidRPr="004C03BE" w14:paraId="10A46ABB" w14:textId="77777777" w:rsidTr="0065043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C83" w14:textId="1A153423" w:rsidR="00153B11" w:rsidRPr="004C03BE" w:rsidRDefault="00725C95" w:rsidP="0046233F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28.12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6FD" w14:textId="41C7B572" w:rsidR="00153B11" w:rsidRPr="004C03BE" w:rsidRDefault="004171F5" w:rsidP="007711E6">
            <w:pPr>
              <w:rPr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Филмотека: за Международн</w:t>
            </w:r>
            <w:r w:rsidR="00725C95" w:rsidRPr="004C03BE">
              <w:rPr>
                <w:color w:val="000000" w:themeColor="text1"/>
                <w:sz w:val="22"/>
                <w:szCs w:val="22"/>
              </w:rPr>
              <w:t>ия</w:t>
            </w:r>
            <w:r w:rsidRPr="004C03BE">
              <w:rPr>
                <w:color w:val="000000" w:themeColor="text1"/>
                <w:sz w:val="22"/>
                <w:szCs w:val="22"/>
              </w:rPr>
              <w:t xml:space="preserve"> ден на киното</w:t>
            </w:r>
          </w:p>
        </w:tc>
        <w:tc>
          <w:tcPr>
            <w:tcW w:w="1418" w:type="dxa"/>
            <w:vAlign w:val="center"/>
          </w:tcPr>
          <w:p w14:paraId="281F00A2" w14:textId="77777777" w:rsidR="00153B11" w:rsidRPr="004C03BE" w:rsidRDefault="0054405E" w:rsidP="0057712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C03BE">
              <w:rPr>
                <w:color w:val="000000" w:themeColor="text1"/>
                <w:sz w:val="22"/>
                <w:szCs w:val="22"/>
              </w:rPr>
              <w:t>Читалище</w:t>
            </w:r>
          </w:p>
        </w:tc>
        <w:tc>
          <w:tcPr>
            <w:tcW w:w="1417" w:type="dxa"/>
            <w:vAlign w:val="center"/>
          </w:tcPr>
          <w:p w14:paraId="48680D95" w14:textId="77777777" w:rsidR="00153B11" w:rsidRPr="004C03BE" w:rsidRDefault="00153B11" w:rsidP="0057712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DDF8F3" w14:textId="5678FE80" w:rsidR="00153B11" w:rsidRPr="004C03BE" w:rsidRDefault="00046403" w:rsidP="00153B11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4C03BE">
              <w:rPr>
                <w:bCs/>
                <w:color w:val="000000" w:themeColor="text1"/>
                <w:sz w:val="22"/>
                <w:szCs w:val="22"/>
              </w:rPr>
              <w:t>10,00</w:t>
            </w:r>
          </w:p>
        </w:tc>
      </w:tr>
    </w:tbl>
    <w:p w14:paraId="0E9F435B" w14:textId="77777777" w:rsidR="00776DEF" w:rsidRPr="003E5509" w:rsidRDefault="00776DEF" w:rsidP="00DB0B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7AF1C" w14:textId="77777777" w:rsidR="00577129" w:rsidRDefault="00577129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358FB9" w14:textId="77777777" w:rsidR="0065043D" w:rsidRDefault="0065043D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D7A225" w14:textId="77777777" w:rsidR="0065043D" w:rsidRDefault="0065043D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743B88" w14:textId="77777777" w:rsidR="0065043D" w:rsidRDefault="0065043D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CC54B" w14:textId="77777777" w:rsidR="0065043D" w:rsidRDefault="0065043D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C9B5DE" w14:textId="77777777" w:rsidR="0065043D" w:rsidRPr="00046403" w:rsidRDefault="0099725E" w:rsidP="002B489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6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Забележка:</w:t>
      </w:r>
    </w:p>
    <w:p w14:paraId="4A530DDE" w14:textId="77777777" w:rsidR="0099725E" w:rsidRPr="005E0185" w:rsidRDefault="0099725E" w:rsidP="007711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0185">
        <w:rPr>
          <w:rFonts w:ascii="Times New Roman" w:hAnsi="Times New Roman" w:cs="Times New Roman"/>
          <w:sz w:val="24"/>
          <w:szCs w:val="24"/>
        </w:rPr>
        <w:t>Календарът на дейностите може да се допълва и променя по дати според обстановката и условията в момента на провеждането.</w:t>
      </w:r>
    </w:p>
    <w:p w14:paraId="6F47E02D" w14:textId="77777777" w:rsidR="0065043D" w:rsidRDefault="0065043D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701915" w14:textId="77777777" w:rsidR="0065043D" w:rsidRDefault="0065043D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E7F027C" w14:textId="77777777" w:rsidR="005E0185" w:rsidRDefault="005E0185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8F304E" w14:textId="77777777" w:rsidR="005E0185" w:rsidRDefault="005E0185" w:rsidP="002B48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3CF17C" w14:textId="77777777" w:rsidR="00577129" w:rsidRPr="00D412F0" w:rsidRDefault="00577129" w:rsidP="00007BCB">
      <w:pPr>
        <w:pStyle w:val="af"/>
        <w:rPr>
          <w:rFonts w:ascii="Times New Roman" w:hAnsi="Times New Roman" w:cs="Times New Roman"/>
        </w:rPr>
      </w:pPr>
      <w:r w:rsidRPr="00D412F0">
        <w:rPr>
          <w:rFonts w:ascii="Times New Roman" w:hAnsi="Times New Roman" w:cs="Times New Roman"/>
        </w:rPr>
        <w:t>Председател:</w:t>
      </w:r>
    </w:p>
    <w:p w14:paraId="2E08F106" w14:textId="0F4076E2" w:rsidR="00577129" w:rsidRDefault="00577129" w:rsidP="00007BCB">
      <w:pPr>
        <w:pStyle w:val="af1"/>
        <w:rPr>
          <w:rFonts w:ascii="Times New Roman" w:hAnsi="Times New Roman" w:cs="Times New Roman"/>
          <w:i/>
        </w:rPr>
      </w:pPr>
      <w:r w:rsidRPr="00D412F0">
        <w:rPr>
          <w:rFonts w:ascii="Times New Roman" w:hAnsi="Times New Roman" w:cs="Times New Roman"/>
          <w:i/>
        </w:rPr>
        <w:t>Ж</w:t>
      </w:r>
      <w:r w:rsidR="009D1539">
        <w:rPr>
          <w:rFonts w:ascii="Times New Roman" w:hAnsi="Times New Roman" w:cs="Times New Roman"/>
          <w:i/>
        </w:rPr>
        <w:t>елязко Милев</w:t>
      </w:r>
    </w:p>
    <w:p w14:paraId="4DE6E613" w14:textId="2E154204" w:rsidR="003F65BF" w:rsidRDefault="003F65BF" w:rsidP="00007BCB">
      <w:pPr>
        <w:pStyle w:val="af1"/>
        <w:rPr>
          <w:rFonts w:ascii="Times New Roman" w:hAnsi="Times New Roman" w:cs="Times New Roman"/>
          <w:i/>
        </w:rPr>
      </w:pPr>
    </w:p>
    <w:p w14:paraId="00926880" w14:textId="0BBFB033" w:rsidR="003F65BF" w:rsidRDefault="003F65BF" w:rsidP="00007BCB">
      <w:pPr>
        <w:pStyle w:val="af1"/>
        <w:rPr>
          <w:rFonts w:ascii="Times New Roman" w:hAnsi="Times New Roman" w:cs="Times New Roman"/>
          <w:i/>
        </w:rPr>
      </w:pPr>
    </w:p>
    <w:p w14:paraId="53D742C2" w14:textId="0428F498" w:rsidR="003F65BF" w:rsidRDefault="003F65BF" w:rsidP="00007BCB">
      <w:pPr>
        <w:pStyle w:val="af1"/>
        <w:rPr>
          <w:rFonts w:ascii="Times New Roman" w:hAnsi="Times New Roman" w:cs="Times New Roman"/>
          <w:i/>
        </w:rPr>
      </w:pPr>
    </w:p>
    <w:p w14:paraId="323C1A6D" w14:textId="46CE8BB5" w:rsidR="003F65BF" w:rsidRDefault="003F65BF" w:rsidP="00007BCB">
      <w:pPr>
        <w:pStyle w:val="af1"/>
        <w:rPr>
          <w:rFonts w:ascii="Times New Roman" w:hAnsi="Times New Roman" w:cs="Times New Roman"/>
          <w:i/>
        </w:rPr>
      </w:pPr>
    </w:p>
    <w:p w14:paraId="7CD27CDC" w14:textId="7D889E5A" w:rsidR="003F65BF" w:rsidRDefault="003F65BF" w:rsidP="00007BCB">
      <w:pPr>
        <w:pStyle w:val="af1"/>
        <w:rPr>
          <w:rFonts w:ascii="Times New Roman" w:hAnsi="Times New Roman" w:cs="Times New Roman"/>
          <w:i/>
        </w:rPr>
      </w:pPr>
    </w:p>
    <w:p w14:paraId="7D2FD841" w14:textId="2F8835AB" w:rsidR="006F1351" w:rsidRDefault="006F1351" w:rsidP="00007BCB">
      <w:pPr>
        <w:pStyle w:val="af1"/>
        <w:rPr>
          <w:rFonts w:ascii="Times New Roman" w:hAnsi="Times New Roman" w:cs="Times New Roman"/>
          <w:i/>
        </w:rPr>
      </w:pPr>
    </w:p>
    <w:p w14:paraId="177FA4EF" w14:textId="16E72710" w:rsidR="006F1351" w:rsidRDefault="006F1351" w:rsidP="00007BCB">
      <w:pPr>
        <w:pStyle w:val="af1"/>
        <w:rPr>
          <w:rFonts w:ascii="Times New Roman" w:hAnsi="Times New Roman" w:cs="Times New Roman"/>
          <w:i/>
        </w:rPr>
      </w:pPr>
    </w:p>
    <w:p w14:paraId="3CD25A2B" w14:textId="6CD9F6CA" w:rsidR="006F1351" w:rsidRDefault="006F1351" w:rsidP="00007BCB">
      <w:pPr>
        <w:pStyle w:val="af1"/>
        <w:rPr>
          <w:rFonts w:ascii="Times New Roman" w:hAnsi="Times New Roman" w:cs="Times New Roman"/>
          <w:i/>
        </w:rPr>
      </w:pPr>
    </w:p>
    <w:p w14:paraId="00DD950E" w14:textId="4FABDC54" w:rsidR="006F1351" w:rsidRDefault="006F1351" w:rsidP="00007BCB">
      <w:pPr>
        <w:pStyle w:val="af1"/>
        <w:rPr>
          <w:rFonts w:ascii="Times New Roman" w:hAnsi="Times New Roman" w:cs="Times New Roman"/>
          <w:i/>
        </w:rPr>
      </w:pPr>
    </w:p>
    <w:p w14:paraId="0F305CBC" w14:textId="77777777" w:rsidR="006F1351" w:rsidRDefault="006F1351" w:rsidP="00007BCB">
      <w:pPr>
        <w:pStyle w:val="af1"/>
        <w:rPr>
          <w:rFonts w:ascii="Times New Roman" w:hAnsi="Times New Roman" w:cs="Times New Roman"/>
          <w:i/>
        </w:rPr>
      </w:pPr>
    </w:p>
    <w:p w14:paraId="31EE4F3E" w14:textId="77777777" w:rsidR="006F1351" w:rsidRPr="003F65BF" w:rsidRDefault="006F1351" w:rsidP="00C64433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6F1351" w:rsidRPr="003F65BF" w:rsidSect="00007BCB">
      <w:footerReference w:type="default" r:id="rId12"/>
      <w:pgSz w:w="11906" w:h="16838"/>
      <w:pgMar w:top="454" w:right="567" w:bottom="45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EAC0" w14:textId="77777777" w:rsidR="005A5797" w:rsidRDefault="005A5797" w:rsidP="00EE0221">
      <w:pPr>
        <w:spacing w:after="0" w:line="240" w:lineRule="auto"/>
      </w:pPr>
      <w:r>
        <w:separator/>
      </w:r>
    </w:p>
  </w:endnote>
  <w:endnote w:type="continuationSeparator" w:id="0">
    <w:p w14:paraId="20D17C76" w14:textId="77777777" w:rsidR="005A5797" w:rsidRDefault="005A5797" w:rsidP="00EE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042489"/>
      <w:docPartObj>
        <w:docPartGallery w:val="Page Numbers (Bottom of Page)"/>
        <w:docPartUnique/>
      </w:docPartObj>
    </w:sdtPr>
    <w:sdtEndPr/>
    <w:sdtContent>
      <w:p w14:paraId="2F7403E5" w14:textId="77777777" w:rsidR="00E80CEE" w:rsidRDefault="00C644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C63FDC" w14:textId="77777777" w:rsidR="00E80CEE" w:rsidRDefault="00E80C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5367" w14:textId="77777777" w:rsidR="005A5797" w:rsidRDefault="005A5797" w:rsidP="00EE0221">
      <w:pPr>
        <w:spacing w:after="0" w:line="240" w:lineRule="auto"/>
      </w:pPr>
      <w:r>
        <w:separator/>
      </w:r>
    </w:p>
  </w:footnote>
  <w:footnote w:type="continuationSeparator" w:id="0">
    <w:p w14:paraId="09672336" w14:textId="77777777" w:rsidR="005A5797" w:rsidRDefault="005A5797" w:rsidP="00EE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8021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A3B81"/>
    <w:multiLevelType w:val="hybridMultilevel"/>
    <w:tmpl w:val="8C0045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6567"/>
    <w:multiLevelType w:val="multilevel"/>
    <w:tmpl w:val="C58876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36"/>
        </w:tabs>
        <w:ind w:left="3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94"/>
        </w:tabs>
        <w:ind w:left="5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12"/>
        </w:tabs>
        <w:ind w:left="6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70"/>
        </w:tabs>
        <w:ind w:left="8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88"/>
        </w:tabs>
        <w:ind w:left="10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1800"/>
      </w:pPr>
      <w:rPr>
        <w:rFonts w:hint="default"/>
      </w:rPr>
    </w:lvl>
  </w:abstractNum>
  <w:abstractNum w:abstractNumId="3" w15:restartNumberingAfterBreak="0">
    <w:nsid w:val="080A2199"/>
    <w:multiLevelType w:val="hybridMultilevel"/>
    <w:tmpl w:val="1F16E05A"/>
    <w:lvl w:ilvl="0" w:tplc="0E682C7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4EE0"/>
    <w:multiLevelType w:val="hybridMultilevel"/>
    <w:tmpl w:val="5DEEED48"/>
    <w:lvl w:ilvl="0" w:tplc="C43CE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82345"/>
    <w:multiLevelType w:val="multilevel"/>
    <w:tmpl w:val="4246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0E0A38FF"/>
    <w:multiLevelType w:val="multilevel"/>
    <w:tmpl w:val="569E7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0E284087"/>
    <w:multiLevelType w:val="hybridMultilevel"/>
    <w:tmpl w:val="6950C1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05AB"/>
    <w:multiLevelType w:val="hybridMultilevel"/>
    <w:tmpl w:val="485C43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0494D"/>
    <w:multiLevelType w:val="hybridMultilevel"/>
    <w:tmpl w:val="32123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5FC9AC6">
      <w:start w:val="5"/>
      <w:numFmt w:val="upperRoman"/>
      <w:lvlText w:val="%3."/>
      <w:lvlJc w:val="left"/>
      <w:pPr>
        <w:ind w:left="720" w:hanging="720"/>
      </w:pPr>
      <w:rPr>
        <w:rFonts w:hint="default"/>
        <w:b/>
        <w:sz w:val="28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F6CD4"/>
    <w:multiLevelType w:val="hybridMultilevel"/>
    <w:tmpl w:val="E264CC52"/>
    <w:lvl w:ilvl="0" w:tplc="CBB6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2681B"/>
    <w:multiLevelType w:val="hybridMultilevel"/>
    <w:tmpl w:val="D43A6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A0D80"/>
    <w:multiLevelType w:val="hybridMultilevel"/>
    <w:tmpl w:val="C77A3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E0933"/>
    <w:multiLevelType w:val="multilevel"/>
    <w:tmpl w:val="6D7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4" w15:restartNumberingAfterBreak="0">
    <w:nsid w:val="1DBD02F5"/>
    <w:multiLevelType w:val="hybridMultilevel"/>
    <w:tmpl w:val="1FF080A6"/>
    <w:lvl w:ilvl="0" w:tplc="C324E5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256B7"/>
    <w:multiLevelType w:val="multilevel"/>
    <w:tmpl w:val="DCA8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A3636"/>
    <w:multiLevelType w:val="multilevel"/>
    <w:tmpl w:val="586212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1015FB7"/>
    <w:multiLevelType w:val="hybridMultilevel"/>
    <w:tmpl w:val="5C0A40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36CB1"/>
    <w:multiLevelType w:val="hybridMultilevel"/>
    <w:tmpl w:val="A8BA5D34"/>
    <w:lvl w:ilvl="0" w:tplc="5566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830DB"/>
    <w:multiLevelType w:val="hybridMultilevel"/>
    <w:tmpl w:val="8618D2C8"/>
    <w:lvl w:ilvl="0" w:tplc="A3D6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E437F"/>
    <w:multiLevelType w:val="multilevel"/>
    <w:tmpl w:val="302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AB2965"/>
    <w:multiLevelType w:val="hybridMultilevel"/>
    <w:tmpl w:val="8ACC5320"/>
    <w:lvl w:ilvl="0" w:tplc="F18ABC7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8712B"/>
    <w:multiLevelType w:val="hybridMultilevel"/>
    <w:tmpl w:val="34A4BEF4"/>
    <w:lvl w:ilvl="0" w:tplc="5566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E4197"/>
    <w:multiLevelType w:val="hybridMultilevel"/>
    <w:tmpl w:val="F0244EB4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554DE"/>
    <w:multiLevelType w:val="hybridMultilevel"/>
    <w:tmpl w:val="109A4A9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87985"/>
    <w:multiLevelType w:val="hybridMultilevel"/>
    <w:tmpl w:val="8FAE7196"/>
    <w:lvl w:ilvl="0" w:tplc="0402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BC924DA"/>
    <w:multiLevelType w:val="multilevel"/>
    <w:tmpl w:val="0A6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45D40"/>
    <w:multiLevelType w:val="hybridMultilevel"/>
    <w:tmpl w:val="6032F8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6272E"/>
    <w:multiLevelType w:val="multilevel"/>
    <w:tmpl w:val="92FE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170ADB"/>
    <w:multiLevelType w:val="hybridMultilevel"/>
    <w:tmpl w:val="7B481D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8661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E0EBC"/>
    <w:multiLevelType w:val="hybridMultilevel"/>
    <w:tmpl w:val="DFCA0B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258C6"/>
    <w:multiLevelType w:val="hybridMultilevel"/>
    <w:tmpl w:val="B204D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1BA2"/>
    <w:multiLevelType w:val="hybridMultilevel"/>
    <w:tmpl w:val="81EA4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C3F28"/>
    <w:multiLevelType w:val="multilevel"/>
    <w:tmpl w:val="586212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7E51125"/>
    <w:multiLevelType w:val="multilevel"/>
    <w:tmpl w:val="E72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329D8"/>
    <w:multiLevelType w:val="hybridMultilevel"/>
    <w:tmpl w:val="176621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5D91"/>
    <w:multiLevelType w:val="hybridMultilevel"/>
    <w:tmpl w:val="9FDC577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91D23"/>
    <w:multiLevelType w:val="hybridMultilevel"/>
    <w:tmpl w:val="020862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25D8F"/>
    <w:multiLevelType w:val="hybridMultilevel"/>
    <w:tmpl w:val="E0C45A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C3DB4"/>
    <w:multiLevelType w:val="multilevel"/>
    <w:tmpl w:val="CBB8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A51385"/>
    <w:multiLevelType w:val="hybridMultilevel"/>
    <w:tmpl w:val="1F3EE49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351065"/>
    <w:multiLevelType w:val="hybridMultilevel"/>
    <w:tmpl w:val="454CE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108"/>
    <w:multiLevelType w:val="hybridMultilevel"/>
    <w:tmpl w:val="83B659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F0D4B"/>
    <w:multiLevelType w:val="multilevel"/>
    <w:tmpl w:val="4094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24"/>
  </w:num>
  <w:num w:numId="7">
    <w:abstractNumId w:val="1"/>
  </w:num>
  <w:num w:numId="8">
    <w:abstractNumId w:val="31"/>
  </w:num>
  <w:num w:numId="9">
    <w:abstractNumId w:val="34"/>
  </w:num>
  <w:num w:numId="10">
    <w:abstractNumId w:val="43"/>
  </w:num>
  <w:num w:numId="11">
    <w:abstractNumId w:val="39"/>
  </w:num>
  <w:num w:numId="12">
    <w:abstractNumId w:val="2"/>
  </w:num>
  <w:num w:numId="13">
    <w:abstractNumId w:val="25"/>
  </w:num>
  <w:num w:numId="14">
    <w:abstractNumId w:val="23"/>
  </w:num>
  <w:num w:numId="15">
    <w:abstractNumId w:val="26"/>
  </w:num>
  <w:num w:numId="16">
    <w:abstractNumId w:val="28"/>
  </w:num>
  <w:num w:numId="17">
    <w:abstractNumId w:val="13"/>
  </w:num>
  <w:num w:numId="18">
    <w:abstractNumId w:val="40"/>
  </w:num>
  <w:num w:numId="19">
    <w:abstractNumId w:val="12"/>
  </w:num>
  <w:num w:numId="20">
    <w:abstractNumId w:val="16"/>
  </w:num>
  <w:num w:numId="21">
    <w:abstractNumId w:val="33"/>
  </w:num>
  <w:num w:numId="22">
    <w:abstractNumId w:val="30"/>
  </w:num>
  <w:num w:numId="23">
    <w:abstractNumId w:val="14"/>
  </w:num>
  <w:num w:numId="24">
    <w:abstractNumId w:val="8"/>
  </w:num>
  <w:num w:numId="25">
    <w:abstractNumId w:val="29"/>
  </w:num>
  <w:num w:numId="26">
    <w:abstractNumId w:val="35"/>
  </w:num>
  <w:num w:numId="27">
    <w:abstractNumId w:val="9"/>
  </w:num>
  <w:num w:numId="28">
    <w:abstractNumId w:val="32"/>
  </w:num>
  <w:num w:numId="29">
    <w:abstractNumId w:val="19"/>
  </w:num>
  <w:num w:numId="30">
    <w:abstractNumId w:val="6"/>
  </w:num>
  <w:num w:numId="31">
    <w:abstractNumId w:val="36"/>
  </w:num>
  <w:num w:numId="32">
    <w:abstractNumId w:val="17"/>
  </w:num>
  <w:num w:numId="33">
    <w:abstractNumId w:val="21"/>
  </w:num>
  <w:num w:numId="34">
    <w:abstractNumId w:val="18"/>
  </w:num>
  <w:num w:numId="35">
    <w:abstractNumId w:val="22"/>
  </w:num>
  <w:num w:numId="36">
    <w:abstractNumId w:val="5"/>
  </w:num>
  <w:num w:numId="37">
    <w:abstractNumId w:val="27"/>
  </w:num>
  <w:num w:numId="38">
    <w:abstractNumId w:val="15"/>
  </w:num>
  <w:num w:numId="39">
    <w:abstractNumId w:val="20"/>
  </w:num>
  <w:num w:numId="40">
    <w:abstractNumId w:val="0"/>
  </w:num>
  <w:num w:numId="41">
    <w:abstractNumId w:val="37"/>
  </w:num>
  <w:num w:numId="42">
    <w:abstractNumId w:val="38"/>
  </w:num>
  <w:num w:numId="43">
    <w:abstractNumId w:val="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90A"/>
    <w:rsid w:val="00006308"/>
    <w:rsid w:val="00007BCB"/>
    <w:rsid w:val="000251EA"/>
    <w:rsid w:val="000423AD"/>
    <w:rsid w:val="000452F5"/>
    <w:rsid w:val="00046403"/>
    <w:rsid w:val="000542AC"/>
    <w:rsid w:val="0006519E"/>
    <w:rsid w:val="00070002"/>
    <w:rsid w:val="000A07E3"/>
    <w:rsid w:val="000A0A57"/>
    <w:rsid w:val="000A19B5"/>
    <w:rsid w:val="000B559E"/>
    <w:rsid w:val="000D7D6E"/>
    <w:rsid w:val="000E241C"/>
    <w:rsid w:val="000E6D0F"/>
    <w:rsid w:val="001262EC"/>
    <w:rsid w:val="00137462"/>
    <w:rsid w:val="001461F8"/>
    <w:rsid w:val="00152908"/>
    <w:rsid w:val="00153B11"/>
    <w:rsid w:val="0015490B"/>
    <w:rsid w:val="00160F80"/>
    <w:rsid w:val="0016341F"/>
    <w:rsid w:val="00164BDB"/>
    <w:rsid w:val="00183C8F"/>
    <w:rsid w:val="00191D76"/>
    <w:rsid w:val="001A617B"/>
    <w:rsid w:val="001E343D"/>
    <w:rsid w:val="001E596B"/>
    <w:rsid w:val="001F4CBF"/>
    <w:rsid w:val="001F6034"/>
    <w:rsid w:val="00200064"/>
    <w:rsid w:val="00205087"/>
    <w:rsid w:val="002230E3"/>
    <w:rsid w:val="00224D8C"/>
    <w:rsid w:val="0024252C"/>
    <w:rsid w:val="00243376"/>
    <w:rsid w:val="00252536"/>
    <w:rsid w:val="0025314C"/>
    <w:rsid w:val="002639CA"/>
    <w:rsid w:val="00293258"/>
    <w:rsid w:val="0029723F"/>
    <w:rsid w:val="002A5591"/>
    <w:rsid w:val="002B0487"/>
    <w:rsid w:val="002B4895"/>
    <w:rsid w:val="002B5420"/>
    <w:rsid w:val="002B7C99"/>
    <w:rsid w:val="002C4152"/>
    <w:rsid w:val="002C4CCB"/>
    <w:rsid w:val="002E0727"/>
    <w:rsid w:val="002F15F0"/>
    <w:rsid w:val="002F7FFB"/>
    <w:rsid w:val="00321DBA"/>
    <w:rsid w:val="00332048"/>
    <w:rsid w:val="00344E31"/>
    <w:rsid w:val="00345A31"/>
    <w:rsid w:val="003532D6"/>
    <w:rsid w:val="00357012"/>
    <w:rsid w:val="00361000"/>
    <w:rsid w:val="00365918"/>
    <w:rsid w:val="00370DCE"/>
    <w:rsid w:val="00374F8B"/>
    <w:rsid w:val="00387979"/>
    <w:rsid w:val="00387EE9"/>
    <w:rsid w:val="00391CD4"/>
    <w:rsid w:val="0039682D"/>
    <w:rsid w:val="003A0AE1"/>
    <w:rsid w:val="003A2982"/>
    <w:rsid w:val="003B0D42"/>
    <w:rsid w:val="003C71F7"/>
    <w:rsid w:val="003E3AE2"/>
    <w:rsid w:val="003E5509"/>
    <w:rsid w:val="003F65BF"/>
    <w:rsid w:val="00403545"/>
    <w:rsid w:val="004152B1"/>
    <w:rsid w:val="004171F5"/>
    <w:rsid w:val="00420D7A"/>
    <w:rsid w:val="00423727"/>
    <w:rsid w:val="0043087C"/>
    <w:rsid w:val="00430BB1"/>
    <w:rsid w:val="00431E14"/>
    <w:rsid w:val="0043435C"/>
    <w:rsid w:val="00437BA1"/>
    <w:rsid w:val="00447AD2"/>
    <w:rsid w:val="0046233F"/>
    <w:rsid w:val="00462C1E"/>
    <w:rsid w:val="0047227D"/>
    <w:rsid w:val="00477827"/>
    <w:rsid w:val="00493479"/>
    <w:rsid w:val="004A4F63"/>
    <w:rsid w:val="004A7ADD"/>
    <w:rsid w:val="004A7BA9"/>
    <w:rsid w:val="004B328A"/>
    <w:rsid w:val="004C03BE"/>
    <w:rsid w:val="004C49E3"/>
    <w:rsid w:val="004D1704"/>
    <w:rsid w:val="004E1833"/>
    <w:rsid w:val="004F12FF"/>
    <w:rsid w:val="004F7E40"/>
    <w:rsid w:val="005000ED"/>
    <w:rsid w:val="00504F5A"/>
    <w:rsid w:val="005140FF"/>
    <w:rsid w:val="00521A2A"/>
    <w:rsid w:val="005266CD"/>
    <w:rsid w:val="0052711D"/>
    <w:rsid w:val="0053503F"/>
    <w:rsid w:val="00540745"/>
    <w:rsid w:val="0054405E"/>
    <w:rsid w:val="005508C5"/>
    <w:rsid w:val="0055164C"/>
    <w:rsid w:val="0056054C"/>
    <w:rsid w:val="005637FD"/>
    <w:rsid w:val="00565C65"/>
    <w:rsid w:val="005725EB"/>
    <w:rsid w:val="00577129"/>
    <w:rsid w:val="00577674"/>
    <w:rsid w:val="00584591"/>
    <w:rsid w:val="005A2E07"/>
    <w:rsid w:val="005A5797"/>
    <w:rsid w:val="005B14C9"/>
    <w:rsid w:val="005B7F1B"/>
    <w:rsid w:val="005D70D3"/>
    <w:rsid w:val="005D72A2"/>
    <w:rsid w:val="005E0185"/>
    <w:rsid w:val="005E07ED"/>
    <w:rsid w:val="005E51F1"/>
    <w:rsid w:val="005E731D"/>
    <w:rsid w:val="00610443"/>
    <w:rsid w:val="00610DA9"/>
    <w:rsid w:val="00611826"/>
    <w:rsid w:val="00617ADF"/>
    <w:rsid w:val="00626308"/>
    <w:rsid w:val="00630BA5"/>
    <w:rsid w:val="00631F5C"/>
    <w:rsid w:val="00637F59"/>
    <w:rsid w:val="00637FC0"/>
    <w:rsid w:val="0065043D"/>
    <w:rsid w:val="00655A1B"/>
    <w:rsid w:val="00655D87"/>
    <w:rsid w:val="006561C8"/>
    <w:rsid w:val="006612DE"/>
    <w:rsid w:val="00664D8F"/>
    <w:rsid w:val="00665A9D"/>
    <w:rsid w:val="0067103C"/>
    <w:rsid w:val="00682D9F"/>
    <w:rsid w:val="006833C5"/>
    <w:rsid w:val="0068692D"/>
    <w:rsid w:val="006A0510"/>
    <w:rsid w:val="006A7DDC"/>
    <w:rsid w:val="006C6685"/>
    <w:rsid w:val="006D4396"/>
    <w:rsid w:val="006D6799"/>
    <w:rsid w:val="006E5539"/>
    <w:rsid w:val="006E6BAD"/>
    <w:rsid w:val="006F1351"/>
    <w:rsid w:val="006F5731"/>
    <w:rsid w:val="006F7A39"/>
    <w:rsid w:val="007073B5"/>
    <w:rsid w:val="007112EC"/>
    <w:rsid w:val="00713837"/>
    <w:rsid w:val="007143C1"/>
    <w:rsid w:val="007235CD"/>
    <w:rsid w:val="007250AC"/>
    <w:rsid w:val="00725C95"/>
    <w:rsid w:val="00746BC8"/>
    <w:rsid w:val="0074734E"/>
    <w:rsid w:val="00753956"/>
    <w:rsid w:val="007601B6"/>
    <w:rsid w:val="00762969"/>
    <w:rsid w:val="007648C4"/>
    <w:rsid w:val="007711E6"/>
    <w:rsid w:val="00775B78"/>
    <w:rsid w:val="00776DEF"/>
    <w:rsid w:val="00785F57"/>
    <w:rsid w:val="00791AB2"/>
    <w:rsid w:val="00792E42"/>
    <w:rsid w:val="00792F17"/>
    <w:rsid w:val="0079350A"/>
    <w:rsid w:val="00795B1D"/>
    <w:rsid w:val="007C2994"/>
    <w:rsid w:val="007D2868"/>
    <w:rsid w:val="007D382E"/>
    <w:rsid w:val="007D589C"/>
    <w:rsid w:val="007E2E37"/>
    <w:rsid w:val="007E7E4C"/>
    <w:rsid w:val="00837FA7"/>
    <w:rsid w:val="00842639"/>
    <w:rsid w:val="00842652"/>
    <w:rsid w:val="00861FA3"/>
    <w:rsid w:val="008721A9"/>
    <w:rsid w:val="008764DF"/>
    <w:rsid w:val="00881B11"/>
    <w:rsid w:val="008903C1"/>
    <w:rsid w:val="00890BCC"/>
    <w:rsid w:val="00893B98"/>
    <w:rsid w:val="008979D6"/>
    <w:rsid w:val="008A0086"/>
    <w:rsid w:val="008A2937"/>
    <w:rsid w:val="008B22F5"/>
    <w:rsid w:val="008B30C9"/>
    <w:rsid w:val="008B7A63"/>
    <w:rsid w:val="008C19AD"/>
    <w:rsid w:val="008C7AF9"/>
    <w:rsid w:val="008D09EE"/>
    <w:rsid w:val="008D30F5"/>
    <w:rsid w:val="008F61CC"/>
    <w:rsid w:val="008F63FD"/>
    <w:rsid w:val="00915FD4"/>
    <w:rsid w:val="00915FFD"/>
    <w:rsid w:val="009222FB"/>
    <w:rsid w:val="00940DC3"/>
    <w:rsid w:val="00943722"/>
    <w:rsid w:val="009467E6"/>
    <w:rsid w:val="00954229"/>
    <w:rsid w:val="00957262"/>
    <w:rsid w:val="00970EDB"/>
    <w:rsid w:val="009717B0"/>
    <w:rsid w:val="009727AD"/>
    <w:rsid w:val="00993098"/>
    <w:rsid w:val="00994F36"/>
    <w:rsid w:val="0099725E"/>
    <w:rsid w:val="009D1539"/>
    <w:rsid w:val="009D45B0"/>
    <w:rsid w:val="009D63B7"/>
    <w:rsid w:val="009D730E"/>
    <w:rsid w:val="009E7EE4"/>
    <w:rsid w:val="009F02C2"/>
    <w:rsid w:val="00A079E6"/>
    <w:rsid w:val="00A105A7"/>
    <w:rsid w:val="00A1189A"/>
    <w:rsid w:val="00A14CF4"/>
    <w:rsid w:val="00A1593B"/>
    <w:rsid w:val="00A20525"/>
    <w:rsid w:val="00A30B18"/>
    <w:rsid w:val="00A45064"/>
    <w:rsid w:val="00A45C02"/>
    <w:rsid w:val="00A60C0A"/>
    <w:rsid w:val="00A65778"/>
    <w:rsid w:val="00AA1902"/>
    <w:rsid w:val="00AB75D3"/>
    <w:rsid w:val="00AC40D3"/>
    <w:rsid w:val="00AD22D6"/>
    <w:rsid w:val="00AD657A"/>
    <w:rsid w:val="00AE2C68"/>
    <w:rsid w:val="00AE4167"/>
    <w:rsid w:val="00AE7B2D"/>
    <w:rsid w:val="00AF15AA"/>
    <w:rsid w:val="00AF3B81"/>
    <w:rsid w:val="00B0275C"/>
    <w:rsid w:val="00B06887"/>
    <w:rsid w:val="00B22BEB"/>
    <w:rsid w:val="00B4568D"/>
    <w:rsid w:val="00B4709E"/>
    <w:rsid w:val="00B479A5"/>
    <w:rsid w:val="00B6461B"/>
    <w:rsid w:val="00B71448"/>
    <w:rsid w:val="00B76DEC"/>
    <w:rsid w:val="00B807B9"/>
    <w:rsid w:val="00B80968"/>
    <w:rsid w:val="00B819EF"/>
    <w:rsid w:val="00B82BB3"/>
    <w:rsid w:val="00B85266"/>
    <w:rsid w:val="00B9019F"/>
    <w:rsid w:val="00B96BDB"/>
    <w:rsid w:val="00BA7951"/>
    <w:rsid w:val="00BB287D"/>
    <w:rsid w:val="00BB7B9A"/>
    <w:rsid w:val="00BC101B"/>
    <w:rsid w:val="00BF1056"/>
    <w:rsid w:val="00BF465E"/>
    <w:rsid w:val="00C027EE"/>
    <w:rsid w:val="00C04ADD"/>
    <w:rsid w:val="00C17265"/>
    <w:rsid w:val="00C33655"/>
    <w:rsid w:val="00C368F1"/>
    <w:rsid w:val="00C36FE5"/>
    <w:rsid w:val="00C450A1"/>
    <w:rsid w:val="00C529D5"/>
    <w:rsid w:val="00C55A37"/>
    <w:rsid w:val="00C600DF"/>
    <w:rsid w:val="00C64433"/>
    <w:rsid w:val="00C671EF"/>
    <w:rsid w:val="00C72823"/>
    <w:rsid w:val="00C76902"/>
    <w:rsid w:val="00C83FE8"/>
    <w:rsid w:val="00C90263"/>
    <w:rsid w:val="00C90C4A"/>
    <w:rsid w:val="00C97358"/>
    <w:rsid w:val="00C97962"/>
    <w:rsid w:val="00CA2A03"/>
    <w:rsid w:val="00CA66CB"/>
    <w:rsid w:val="00CB1119"/>
    <w:rsid w:val="00CB7039"/>
    <w:rsid w:val="00CC15C6"/>
    <w:rsid w:val="00CD1B3D"/>
    <w:rsid w:val="00CD6210"/>
    <w:rsid w:val="00CE3483"/>
    <w:rsid w:val="00CF1015"/>
    <w:rsid w:val="00CF2807"/>
    <w:rsid w:val="00CF31A0"/>
    <w:rsid w:val="00CF5618"/>
    <w:rsid w:val="00CF5978"/>
    <w:rsid w:val="00D06D82"/>
    <w:rsid w:val="00D0727A"/>
    <w:rsid w:val="00D152AB"/>
    <w:rsid w:val="00D412F0"/>
    <w:rsid w:val="00D45B2C"/>
    <w:rsid w:val="00D45CF5"/>
    <w:rsid w:val="00D4731A"/>
    <w:rsid w:val="00D55A38"/>
    <w:rsid w:val="00D57A69"/>
    <w:rsid w:val="00D63C70"/>
    <w:rsid w:val="00D72A0C"/>
    <w:rsid w:val="00D73AC8"/>
    <w:rsid w:val="00D80164"/>
    <w:rsid w:val="00D9472D"/>
    <w:rsid w:val="00DA4D84"/>
    <w:rsid w:val="00DA71B0"/>
    <w:rsid w:val="00DB0BF9"/>
    <w:rsid w:val="00DB258C"/>
    <w:rsid w:val="00DB4731"/>
    <w:rsid w:val="00DC4096"/>
    <w:rsid w:val="00DC49B7"/>
    <w:rsid w:val="00DE180B"/>
    <w:rsid w:val="00DE18E6"/>
    <w:rsid w:val="00DF2BBA"/>
    <w:rsid w:val="00DF552E"/>
    <w:rsid w:val="00E006FA"/>
    <w:rsid w:val="00E04CCB"/>
    <w:rsid w:val="00E06392"/>
    <w:rsid w:val="00E1041D"/>
    <w:rsid w:val="00E131B9"/>
    <w:rsid w:val="00E149D1"/>
    <w:rsid w:val="00E21E33"/>
    <w:rsid w:val="00E24F5D"/>
    <w:rsid w:val="00E27A95"/>
    <w:rsid w:val="00E354B2"/>
    <w:rsid w:val="00E375EE"/>
    <w:rsid w:val="00E51DD7"/>
    <w:rsid w:val="00E67D58"/>
    <w:rsid w:val="00E80CEE"/>
    <w:rsid w:val="00E90565"/>
    <w:rsid w:val="00EA1C7B"/>
    <w:rsid w:val="00EA790A"/>
    <w:rsid w:val="00EB2E4C"/>
    <w:rsid w:val="00EB352D"/>
    <w:rsid w:val="00EC11E5"/>
    <w:rsid w:val="00EC4667"/>
    <w:rsid w:val="00EC6708"/>
    <w:rsid w:val="00ED01A4"/>
    <w:rsid w:val="00ED6529"/>
    <w:rsid w:val="00EE0221"/>
    <w:rsid w:val="00EE4973"/>
    <w:rsid w:val="00EF2FDC"/>
    <w:rsid w:val="00F04BBF"/>
    <w:rsid w:val="00F13BB1"/>
    <w:rsid w:val="00F14345"/>
    <w:rsid w:val="00F30819"/>
    <w:rsid w:val="00F41435"/>
    <w:rsid w:val="00F47FF5"/>
    <w:rsid w:val="00F52C80"/>
    <w:rsid w:val="00F66135"/>
    <w:rsid w:val="00F757FB"/>
    <w:rsid w:val="00F818C7"/>
    <w:rsid w:val="00F84791"/>
    <w:rsid w:val="00F945E0"/>
    <w:rsid w:val="00FB2973"/>
    <w:rsid w:val="00FB2FE6"/>
    <w:rsid w:val="00FB32EB"/>
    <w:rsid w:val="00FD69C4"/>
    <w:rsid w:val="00FE13FC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987"/>
  <w15:docId w15:val="{100F884A-5BAC-41A0-B619-174173E4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7EE4"/>
  </w:style>
  <w:style w:type="paragraph" w:styleId="1">
    <w:name w:val="heading 1"/>
    <w:basedOn w:val="a0"/>
    <w:next w:val="a0"/>
    <w:link w:val="10"/>
    <w:uiPriority w:val="9"/>
    <w:qFormat/>
    <w:rsid w:val="00007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07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07B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07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A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A790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35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1"/>
    <w:link w:val="a6"/>
    <w:uiPriority w:val="99"/>
    <w:semiHidden/>
    <w:rsid w:val="003532D6"/>
    <w:rPr>
      <w:rFonts w:ascii="Tahoma" w:hAnsi="Tahoma" w:cs="Tahoma"/>
      <w:sz w:val="16"/>
      <w:szCs w:val="16"/>
    </w:rPr>
  </w:style>
  <w:style w:type="table" w:customStyle="1" w:styleId="11">
    <w:name w:val="Мрежа в таблица1"/>
    <w:basedOn w:val="a2"/>
    <w:next w:val="a4"/>
    <w:uiPriority w:val="59"/>
    <w:rsid w:val="004D1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EE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1"/>
    <w:link w:val="a8"/>
    <w:uiPriority w:val="99"/>
    <w:rsid w:val="00EE0221"/>
  </w:style>
  <w:style w:type="paragraph" w:styleId="aa">
    <w:name w:val="footer"/>
    <w:basedOn w:val="a0"/>
    <w:link w:val="ab"/>
    <w:uiPriority w:val="99"/>
    <w:unhideWhenUsed/>
    <w:rsid w:val="00EE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1"/>
    <w:link w:val="aa"/>
    <w:uiPriority w:val="99"/>
    <w:rsid w:val="00EE0221"/>
  </w:style>
  <w:style w:type="character" w:styleId="ac">
    <w:name w:val="Strong"/>
    <w:basedOn w:val="a1"/>
    <w:uiPriority w:val="22"/>
    <w:qFormat/>
    <w:rsid w:val="001F4CBF"/>
    <w:rPr>
      <w:b/>
      <w:bCs/>
    </w:rPr>
  </w:style>
  <w:style w:type="paragraph" w:styleId="ad">
    <w:name w:val="Normal (Web)"/>
    <w:basedOn w:val="a0"/>
    <w:uiPriority w:val="99"/>
    <w:unhideWhenUsed/>
    <w:rsid w:val="008B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1"/>
    <w:link w:val="1"/>
    <w:uiPriority w:val="9"/>
    <w:rsid w:val="00007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007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1"/>
    <w:link w:val="3"/>
    <w:uiPriority w:val="9"/>
    <w:rsid w:val="00007B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1"/>
    <w:link w:val="4"/>
    <w:uiPriority w:val="9"/>
    <w:rsid w:val="00007B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">
    <w:name w:val="List Bullet"/>
    <w:basedOn w:val="a0"/>
    <w:uiPriority w:val="99"/>
    <w:unhideWhenUsed/>
    <w:rsid w:val="00007BCB"/>
    <w:pPr>
      <w:numPr>
        <w:numId w:val="40"/>
      </w:numPr>
      <w:contextualSpacing/>
    </w:pPr>
  </w:style>
  <w:style w:type="paragraph" w:styleId="ae">
    <w:name w:val="caption"/>
    <w:basedOn w:val="a0"/>
    <w:next w:val="a0"/>
    <w:uiPriority w:val="35"/>
    <w:unhideWhenUsed/>
    <w:qFormat/>
    <w:rsid w:val="00007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Body Text"/>
    <w:basedOn w:val="a0"/>
    <w:link w:val="af0"/>
    <w:uiPriority w:val="99"/>
    <w:unhideWhenUsed/>
    <w:rsid w:val="00007BCB"/>
    <w:pPr>
      <w:spacing w:after="120"/>
    </w:pPr>
  </w:style>
  <w:style w:type="character" w:customStyle="1" w:styleId="af0">
    <w:name w:val="Основен текст Знак"/>
    <w:basedOn w:val="a1"/>
    <w:link w:val="af"/>
    <w:uiPriority w:val="99"/>
    <w:rsid w:val="00007BCB"/>
  </w:style>
  <w:style w:type="paragraph" w:styleId="af1">
    <w:name w:val="Body Text Indent"/>
    <w:basedOn w:val="a0"/>
    <w:link w:val="af2"/>
    <w:uiPriority w:val="99"/>
    <w:unhideWhenUsed/>
    <w:rsid w:val="00007BCB"/>
    <w:pPr>
      <w:spacing w:after="120"/>
      <w:ind w:left="283"/>
    </w:pPr>
  </w:style>
  <w:style w:type="character" w:customStyle="1" w:styleId="af2">
    <w:name w:val="Основен текст с отстъп Знак"/>
    <w:basedOn w:val="a1"/>
    <w:link w:val="af1"/>
    <w:uiPriority w:val="99"/>
    <w:rsid w:val="00007BCB"/>
  </w:style>
  <w:style w:type="paragraph" w:styleId="af3">
    <w:name w:val="Body Text First Indent"/>
    <w:basedOn w:val="af"/>
    <w:link w:val="af4"/>
    <w:uiPriority w:val="99"/>
    <w:unhideWhenUsed/>
    <w:rsid w:val="00007BCB"/>
    <w:pPr>
      <w:spacing w:after="160"/>
      <w:ind w:firstLine="360"/>
    </w:pPr>
  </w:style>
  <w:style w:type="character" w:customStyle="1" w:styleId="af4">
    <w:name w:val="Основен текст отстъп първи ред Знак"/>
    <w:basedOn w:val="af0"/>
    <w:link w:val="af3"/>
    <w:uiPriority w:val="99"/>
    <w:rsid w:val="00007BCB"/>
  </w:style>
  <w:style w:type="character" w:styleId="af5">
    <w:name w:val="Hyperlink"/>
    <w:basedOn w:val="a1"/>
    <w:uiPriority w:val="99"/>
    <w:unhideWhenUsed/>
    <w:rsid w:val="00007BCB"/>
    <w:rPr>
      <w:color w:val="0563C1" w:themeColor="hyperlink"/>
      <w:u w:val="single"/>
    </w:rPr>
  </w:style>
  <w:style w:type="character" w:customStyle="1" w:styleId="12">
    <w:name w:val="Неразрешено споменаване1"/>
    <w:basedOn w:val="a1"/>
    <w:uiPriority w:val="99"/>
    <w:semiHidden/>
    <w:unhideWhenUsed/>
    <w:rsid w:val="0000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4250">
          <w:marLeft w:val="0"/>
          <w:marRight w:val="0"/>
          <w:marTop w:val="0"/>
          <w:marBottom w:val="0"/>
          <w:divBdr>
            <w:top w:val="single" w:sz="36" w:space="15" w:color="384045"/>
            <w:left w:val="none" w:sz="0" w:space="0" w:color="auto"/>
            <w:bottom w:val="single" w:sz="36" w:space="15" w:color="CCCCCC"/>
            <w:right w:val="none" w:sz="0" w:space="0" w:color="auto"/>
          </w:divBdr>
          <w:divsChild>
            <w:div w:id="748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31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867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8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4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uch.info/pejo-yavor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talishte_napredak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talishte_napredak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D7CF-77A2-4D8D-A89E-2EB744BA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2022-10-14T07:55:00Z</cp:lastPrinted>
  <dcterms:created xsi:type="dcterms:W3CDTF">2019-10-20T16:46:00Z</dcterms:created>
  <dcterms:modified xsi:type="dcterms:W3CDTF">2023-02-01T10:03:00Z</dcterms:modified>
</cp:coreProperties>
</file>